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59E8E" w14:textId="77777777" w:rsidR="005E635B" w:rsidRPr="005E635B" w:rsidRDefault="005E635B" w:rsidP="005E635B">
      <w:pPr>
        <w:spacing w:after="0" w:line="240" w:lineRule="auto"/>
        <w:jc w:val="center"/>
        <w:rPr>
          <w:rFonts w:ascii="Times New Roman" w:eastAsia="Calibri" w:hAnsi="Times New Roman" w:cs="Times New Roman"/>
          <w:b/>
          <w:sz w:val="24"/>
          <w:szCs w:val="24"/>
          <w:lang w:eastAsia="en-US"/>
        </w:rPr>
      </w:pPr>
      <w:r w:rsidRPr="005E635B">
        <w:rPr>
          <w:rFonts w:ascii="Times New Roman" w:eastAsia="Calibri" w:hAnsi="Times New Roman" w:cs="Times New Roman"/>
          <w:b/>
          <w:sz w:val="24"/>
          <w:szCs w:val="24"/>
          <w:lang w:eastAsia="en-US"/>
        </w:rPr>
        <w:t>Муниципальное бюджетное общеобразовательное учреждение</w:t>
      </w:r>
    </w:p>
    <w:p w14:paraId="76807823" w14:textId="77777777" w:rsidR="005E635B" w:rsidRPr="005E635B" w:rsidRDefault="005E635B" w:rsidP="005E635B">
      <w:pPr>
        <w:spacing w:after="0" w:line="240" w:lineRule="auto"/>
        <w:jc w:val="center"/>
        <w:rPr>
          <w:rFonts w:ascii="Times New Roman" w:eastAsia="Calibri" w:hAnsi="Times New Roman" w:cs="Times New Roman"/>
          <w:b/>
          <w:sz w:val="24"/>
          <w:szCs w:val="24"/>
          <w:lang w:eastAsia="en-US"/>
        </w:rPr>
      </w:pPr>
      <w:r w:rsidRPr="005E635B">
        <w:rPr>
          <w:rFonts w:ascii="Times New Roman" w:eastAsia="Calibri" w:hAnsi="Times New Roman" w:cs="Times New Roman"/>
          <w:b/>
          <w:sz w:val="24"/>
          <w:szCs w:val="24"/>
          <w:lang w:eastAsia="en-US"/>
        </w:rPr>
        <w:t>«Мандровская основная общеобразовательная школа</w:t>
      </w:r>
    </w:p>
    <w:p w14:paraId="398DCCA7" w14:textId="77777777" w:rsidR="005E635B" w:rsidRPr="005E635B" w:rsidRDefault="005E635B" w:rsidP="005E635B">
      <w:pPr>
        <w:spacing w:after="0" w:line="240" w:lineRule="auto"/>
        <w:jc w:val="center"/>
        <w:rPr>
          <w:rFonts w:ascii="Times New Roman" w:eastAsia="Calibri" w:hAnsi="Times New Roman" w:cs="Times New Roman"/>
          <w:b/>
          <w:sz w:val="24"/>
          <w:szCs w:val="24"/>
          <w:lang w:eastAsia="en-US"/>
        </w:rPr>
      </w:pPr>
      <w:r w:rsidRPr="005E635B">
        <w:rPr>
          <w:rFonts w:ascii="Times New Roman" w:eastAsia="Calibri" w:hAnsi="Times New Roman" w:cs="Times New Roman"/>
          <w:b/>
          <w:sz w:val="24"/>
          <w:szCs w:val="24"/>
          <w:lang w:eastAsia="en-US"/>
        </w:rPr>
        <w:t>Валуйского района Белгородской области»</w:t>
      </w:r>
    </w:p>
    <w:p w14:paraId="0FF0F8EA" w14:textId="77777777" w:rsidR="005E635B" w:rsidRPr="005E635B" w:rsidRDefault="005E635B" w:rsidP="005E635B">
      <w:pPr>
        <w:spacing w:after="0" w:line="240" w:lineRule="auto"/>
        <w:jc w:val="center"/>
        <w:rPr>
          <w:rFonts w:ascii="Times New Roman" w:eastAsia="Calibri" w:hAnsi="Times New Roman" w:cs="Times New Roman"/>
          <w:b/>
          <w:sz w:val="24"/>
          <w:szCs w:val="24"/>
          <w:lang w:eastAsia="en-US"/>
        </w:rPr>
      </w:pPr>
    </w:p>
    <w:p w14:paraId="2A89DF1C" w14:textId="77777777" w:rsidR="005E635B" w:rsidRPr="005E635B" w:rsidRDefault="005E635B" w:rsidP="005E635B">
      <w:pPr>
        <w:spacing w:after="0" w:line="240" w:lineRule="auto"/>
        <w:jc w:val="center"/>
        <w:rPr>
          <w:rFonts w:ascii="Times New Roman" w:eastAsia="Calibri" w:hAnsi="Times New Roman" w:cs="Times New Roman"/>
          <w:lang w:eastAsia="en-US"/>
        </w:rPr>
      </w:pPr>
    </w:p>
    <w:p w14:paraId="0640EE32" w14:textId="77777777" w:rsidR="005E635B" w:rsidRPr="005E635B" w:rsidRDefault="005E635B" w:rsidP="005E635B">
      <w:pPr>
        <w:spacing w:after="0" w:line="240" w:lineRule="auto"/>
        <w:jc w:val="center"/>
        <w:rPr>
          <w:rFonts w:ascii="Times New Roman" w:eastAsia="Calibri" w:hAnsi="Times New Roman" w:cs="Times New Roman"/>
          <w:lang w:eastAsia="en-US"/>
        </w:rPr>
      </w:pPr>
    </w:p>
    <w:p w14:paraId="03FEB069" w14:textId="77777777" w:rsidR="005E635B" w:rsidRPr="005E635B" w:rsidRDefault="005E635B" w:rsidP="005E635B">
      <w:pPr>
        <w:spacing w:after="0" w:line="240" w:lineRule="auto"/>
        <w:jc w:val="center"/>
        <w:rPr>
          <w:rFonts w:ascii="Times New Roman" w:eastAsia="Calibri" w:hAnsi="Times New Roman" w:cs="Times New Roman"/>
          <w:lang w:eastAsia="en-US"/>
        </w:rPr>
      </w:pPr>
    </w:p>
    <w:tbl>
      <w:tblPr>
        <w:tblW w:w="10777" w:type="dxa"/>
        <w:tblInd w:w="-856" w:type="dxa"/>
        <w:tblLayout w:type="fixed"/>
        <w:tblLook w:val="0000" w:firstRow="0" w:lastRow="0" w:firstColumn="0" w:lastColumn="0" w:noHBand="0" w:noVBand="0"/>
      </w:tblPr>
      <w:tblGrid>
        <w:gridCol w:w="3593"/>
        <w:gridCol w:w="3593"/>
        <w:gridCol w:w="3591"/>
      </w:tblGrid>
      <w:tr w:rsidR="005E635B" w:rsidRPr="005E635B" w14:paraId="4B914B35" w14:textId="77777777" w:rsidTr="00BA1FDF">
        <w:tc>
          <w:tcPr>
            <w:tcW w:w="3593" w:type="dxa"/>
          </w:tcPr>
          <w:p w14:paraId="5CC2611E" w14:textId="77777777" w:rsidR="005E635B" w:rsidRPr="005E635B" w:rsidRDefault="005E635B" w:rsidP="005E635B">
            <w:pPr>
              <w:snapToGrid w:val="0"/>
              <w:spacing w:after="0" w:line="240" w:lineRule="auto"/>
              <w:jc w:val="center"/>
              <w:rPr>
                <w:rFonts w:ascii="Times New Roman" w:eastAsia="Calibri" w:hAnsi="Times New Roman" w:cs="Times New Roman"/>
                <w:lang w:eastAsia="en-US"/>
              </w:rPr>
            </w:pPr>
            <w:r w:rsidRPr="005E635B">
              <w:rPr>
                <w:rFonts w:ascii="Times New Roman" w:eastAsia="Calibri" w:hAnsi="Times New Roman" w:cs="Times New Roman"/>
                <w:lang w:eastAsia="en-US"/>
              </w:rPr>
              <w:t>«Согласовано»</w:t>
            </w:r>
          </w:p>
          <w:p w14:paraId="2814A5D9" w14:textId="77777777" w:rsidR="005E635B" w:rsidRPr="005E635B" w:rsidRDefault="005E635B" w:rsidP="005E635B">
            <w:pPr>
              <w:spacing w:after="0" w:line="240" w:lineRule="auto"/>
              <w:jc w:val="center"/>
              <w:rPr>
                <w:rFonts w:ascii="Times New Roman" w:eastAsia="Calibri" w:hAnsi="Times New Roman" w:cs="Times New Roman"/>
                <w:lang w:eastAsia="en-US"/>
              </w:rPr>
            </w:pPr>
            <w:r w:rsidRPr="005E635B">
              <w:rPr>
                <w:rFonts w:ascii="Times New Roman" w:eastAsia="Calibri" w:hAnsi="Times New Roman" w:cs="Times New Roman"/>
                <w:lang w:eastAsia="en-US"/>
              </w:rPr>
              <w:t>Руководитель МО</w:t>
            </w:r>
          </w:p>
          <w:p w14:paraId="3B2B4987" w14:textId="77777777" w:rsidR="005E635B" w:rsidRPr="005E635B" w:rsidRDefault="005E635B" w:rsidP="005E635B">
            <w:pPr>
              <w:spacing w:after="0" w:line="240" w:lineRule="auto"/>
              <w:jc w:val="center"/>
              <w:rPr>
                <w:rFonts w:ascii="Times New Roman" w:eastAsia="Calibri" w:hAnsi="Times New Roman" w:cs="Times New Roman"/>
                <w:lang w:eastAsia="en-US"/>
              </w:rPr>
            </w:pPr>
            <w:r w:rsidRPr="005E635B">
              <w:rPr>
                <w:rFonts w:ascii="Times New Roman" w:eastAsia="Calibri" w:hAnsi="Times New Roman" w:cs="Times New Roman"/>
                <w:lang w:eastAsia="en-US"/>
              </w:rPr>
              <w:t>__________/Дашковой Н.И../</w:t>
            </w:r>
          </w:p>
          <w:p w14:paraId="06B095C4" w14:textId="77777777" w:rsidR="005E635B" w:rsidRPr="005E635B" w:rsidRDefault="005E635B" w:rsidP="005E635B">
            <w:pPr>
              <w:spacing w:after="0" w:line="240" w:lineRule="auto"/>
              <w:jc w:val="center"/>
              <w:rPr>
                <w:rFonts w:ascii="Times New Roman" w:eastAsia="Calibri" w:hAnsi="Times New Roman" w:cs="Times New Roman"/>
                <w:lang w:eastAsia="en-US"/>
              </w:rPr>
            </w:pPr>
            <w:r w:rsidRPr="005E635B">
              <w:rPr>
                <w:rFonts w:ascii="Times New Roman" w:eastAsia="Calibri" w:hAnsi="Times New Roman" w:cs="Times New Roman"/>
                <w:lang w:eastAsia="en-US"/>
              </w:rPr>
              <w:t>Протокол № ___ от «__»</w:t>
            </w:r>
          </w:p>
          <w:p w14:paraId="3F6E2BE3" w14:textId="77777777" w:rsidR="005E635B" w:rsidRPr="005E635B" w:rsidRDefault="005E635B" w:rsidP="005E635B">
            <w:pPr>
              <w:spacing w:after="0" w:line="240" w:lineRule="auto"/>
              <w:jc w:val="center"/>
              <w:rPr>
                <w:rFonts w:ascii="Times New Roman" w:eastAsia="Calibri" w:hAnsi="Times New Roman" w:cs="Times New Roman"/>
                <w:lang w:eastAsia="en-US"/>
              </w:rPr>
            </w:pPr>
            <w:r w:rsidRPr="005E635B">
              <w:rPr>
                <w:rFonts w:ascii="Times New Roman" w:eastAsia="Calibri" w:hAnsi="Times New Roman" w:cs="Times New Roman"/>
                <w:lang w:eastAsia="en-US"/>
              </w:rPr>
              <w:t>__________________20___г.</w:t>
            </w:r>
          </w:p>
          <w:p w14:paraId="00967956" w14:textId="77777777" w:rsidR="005E635B" w:rsidRPr="005E635B" w:rsidRDefault="005E635B" w:rsidP="005E635B">
            <w:pPr>
              <w:spacing w:after="0" w:line="240" w:lineRule="auto"/>
              <w:jc w:val="center"/>
              <w:rPr>
                <w:rFonts w:ascii="Times New Roman" w:eastAsia="Calibri" w:hAnsi="Times New Roman" w:cs="Times New Roman"/>
                <w:lang w:eastAsia="en-US"/>
              </w:rPr>
            </w:pPr>
          </w:p>
        </w:tc>
        <w:tc>
          <w:tcPr>
            <w:tcW w:w="3593" w:type="dxa"/>
          </w:tcPr>
          <w:p w14:paraId="27B991DD" w14:textId="77777777" w:rsidR="005E635B" w:rsidRPr="005E635B" w:rsidRDefault="005E635B" w:rsidP="005E635B">
            <w:pPr>
              <w:snapToGrid w:val="0"/>
              <w:spacing w:after="0" w:line="240" w:lineRule="auto"/>
              <w:jc w:val="center"/>
              <w:rPr>
                <w:rFonts w:ascii="Times New Roman" w:eastAsia="Calibri" w:hAnsi="Times New Roman" w:cs="Times New Roman"/>
                <w:lang w:eastAsia="en-US"/>
              </w:rPr>
            </w:pPr>
            <w:r w:rsidRPr="005E635B">
              <w:rPr>
                <w:rFonts w:ascii="Times New Roman" w:eastAsia="Calibri" w:hAnsi="Times New Roman" w:cs="Times New Roman"/>
                <w:lang w:eastAsia="en-US"/>
              </w:rPr>
              <w:t>«Согласовано»</w:t>
            </w:r>
          </w:p>
          <w:p w14:paraId="151D98EA" w14:textId="77777777" w:rsidR="005E635B" w:rsidRPr="005E635B" w:rsidRDefault="005E635B" w:rsidP="005E635B">
            <w:pPr>
              <w:spacing w:after="0" w:line="240" w:lineRule="auto"/>
              <w:jc w:val="center"/>
              <w:rPr>
                <w:rFonts w:ascii="Times New Roman" w:eastAsia="Calibri" w:hAnsi="Times New Roman" w:cs="Times New Roman"/>
                <w:lang w:eastAsia="en-US"/>
              </w:rPr>
            </w:pPr>
            <w:r w:rsidRPr="005E635B">
              <w:rPr>
                <w:rFonts w:ascii="Times New Roman" w:eastAsia="Calibri" w:hAnsi="Times New Roman" w:cs="Times New Roman"/>
                <w:lang w:eastAsia="en-US"/>
              </w:rPr>
              <w:t>Заместитель директора по УВР МБОУ «Мандровская ООШ»</w:t>
            </w:r>
          </w:p>
          <w:p w14:paraId="2B800EE1" w14:textId="77777777" w:rsidR="005E635B" w:rsidRPr="005E635B" w:rsidRDefault="005E635B" w:rsidP="005E635B">
            <w:pPr>
              <w:spacing w:after="0" w:line="240" w:lineRule="auto"/>
              <w:jc w:val="center"/>
              <w:rPr>
                <w:rFonts w:ascii="Times New Roman" w:eastAsia="Calibri" w:hAnsi="Times New Roman" w:cs="Times New Roman"/>
                <w:lang w:eastAsia="en-US"/>
              </w:rPr>
            </w:pPr>
            <w:r w:rsidRPr="005E635B">
              <w:rPr>
                <w:rFonts w:ascii="Times New Roman" w:eastAsia="Calibri" w:hAnsi="Times New Roman" w:cs="Times New Roman"/>
                <w:lang w:eastAsia="en-US"/>
              </w:rPr>
              <w:t>_____________/Аладьина Н.А./</w:t>
            </w:r>
          </w:p>
          <w:p w14:paraId="6AC7A2F8" w14:textId="77777777" w:rsidR="005E635B" w:rsidRPr="005E635B" w:rsidRDefault="005E635B" w:rsidP="005E635B">
            <w:pPr>
              <w:spacing w:after="0" w:line="240" w:lineRule="auto"/>
              <w:jc w:val="center"/>
              <w:rPr>
                <w:rFonts w:ascii="Times New Roman" w:eastAsia="Calibri" w:hAnsi="Times New Roman" w:cs="Times New Roman"/>
                <w:lang w:eastAsia="en-US"/>
              </w:rPr>
            </w:pPr>
            <w:r w:rsidRPr="005E635B">
              <w:rPr>
                <w:rFonts w:ascii="Times New Roman" w:eastAsia="Calibri" w:hAnsi="Times New Roman" w:cs="Times New Roman"/>
                <w:lang w:eastAsia="en-US"/>
              </w:rPr>
              <w:t>«__»________________20___г.</w:t>
            </w:r>
          </w:p>
          <w:p w14:paraId="07C3E265" w14:textId="77777777" w:rsidR="005E635B" w:rsidRPr="005E635B" w:rsidRDefault="005E635B" w:rsidP="005E635B">
            <w:pPr>
              <w:spacing w:after="0" w:line="240" w:lineRule="auto"/>
              <w:jc w:val="center"/>
              <w:rPr>
                <w:rFonts w:ascii="Times New Roman" w:eastAsia="Calibri" w:hAnsi="Times New Roman" w:cs="Times New Roman"/>
                <w:lang w:eastAsia="en-US"/>
              </w:rPr>
            </w:pPr>
          </w:p>
        </w:tc>
        <w:tc>
          <w:tcPr>
            <w:tcW w:w="3591" w:type="dxa"/>
          </w:tcPr>
          <w:p w14:paraId="00D0F3EB" w14:textId="77777777" w:rsidR="005E635B" w:rsidRPr="005E635B" w:rsidRDefault="005E635B" w:rsidP="005E635B">
            <w:pPr>
              <w:snapToGrid w:val="0"/>
              <w:spacing w:after="0" w:line="240" w:lineRule="auto"/>
              <w:jc w:val="center"/>
              <w:rPr>
                <w:rFonts w:ascii="Times New Roman" w:eastAsia="Calibri" w:hAnsi="Times New Roman" w:cs="Times New Roman"/>
                <w:lang w:eastAsia="en-US"/>
              </w:rPr>
            </w:pPr>
            <w:r w:rsidRPr="005E635B">
              <w:rPr>
                <w:rFonts w:ascii="Times New Roman" w:eastAsia="Calibri" w:hAnsi="Times New Roman" w:cs="Times New Roman"/>
                <w:lang w:eastAsia="en-US"/>
              </w:rPr>
              <w:t>«Утверждаю»</w:t>
            </w:r>
          </w:p>
          <w:p w14:paraId="6B2A2CD3" w14:textId="77777777" w:rsidR="005E635B" w:rsidRPr="005E635B" w:rsidRDefault="005E635B" w:rsidP="005E635B">
            <w:pPr>
              <w:spacing w:after="0" w:line="240" w:lineRule="auto"/>
              <w:jc w:val="center"/>
              <w:rPr>
                <w:rFonts w:ascii="Times New Roman" w:eastAsia="Calibri" w:hAnsi="Times New Roman" w:cs="Times New Roman"/>
                <w:lang w:eastAsia="en-US"/>
              </w:rPr>
            </w:pPr>
            <w:r w:rsidRPr="005E635B">
              <w:rPr>
                <w:rFonts w:ascii="Times New Roman" w:eastAsia="Calibri" w:hAnsi="Times New Roman" w:cs="Times New Roman"/>
                <w:lang w:eastAsia="en-US"/>
              </w:rPr>
              <w:t>Директор МБОУ «Мандровская ООШ»________ /Карпушина О.С../</w:t>
            </w:r>
          </w:p>
          <w:p w14:paraId="4C068C2B" w14:textId="77777777" w:rsidR="005E635B" w:rsidRPr="005E635B" w:rsidRDefault="005E635B" w:rsidP="005E635B">
            <w:pPr>
              <w:spacing w:after="0" w:line="240" w:lineRule="auto"/>
              <w:jc w:val="center"/>
              <w:rPr>
                <w:rFonts w:ascii="Times New Roman" w:eastAsia="Calibri" w:hAnsi="Times New Roman" w:cs="Times New Roman"/>
                <w:lang w:eastAsia="en-US"/>
              </w:rPr>
            </w:pPr>
            <w:r w:rsidRPr="005E635B">
              <w:rPr>
                <w:rFonts w:ascii="Times New Roman" w:eastAsia="Calibri" w:hAnsi="Times New Roman" w:cs="Times New Roman"/>
                <w:lang w:eastAsia="en-US"/>
              </w:rPr>
              <w:t>Приказ № ___ от «__»_________________20___г.</w:t>
            </w:r>
          </w:p>
          <w:p w14:paraId="323C3A31" w14:textId="77777777" w:rsidR="005E635B" w:rsidRPr="005E635B" w:rsidRDefault="005E635B" w:rsidP="005E635B">
            <w:pPr>
              <w:spacing w:after="0" w:line="240" w:lineRule="auto"/>
              <w:jc w:val="center"/>
              <w:rPr>
                <w:rFonts w:ascii="Times New Roman" w:eastAsia="Calibri" w:hAnsi="Times New Roman" w:cs="Times New Roman"/>
                <w:lang w:eastAsia="en-US"/>
              </w:rPr>
            </w:pPr>
          </w:p>
        </w:tc>
      </w:tr>
    </w:tbl>
    <w:p w14:paraId="1FFF0F31" w14:textId="77777777" w:rsidR="005E635B" w:rsidRPr="005E635B" w:rsidRDefault="005E635B" w:rsidP="005E635B">
      <w:pPr>
        <w:spacing w:after="0" w:line="240" w:lineRule="auto"/>
        <w:jc w:val="center"/>
        <w:rPr>
          <w:rFonts w:ascii="Times New Roman" w:eastAsia="Calibri" w:hAnsi="Times New Roman" w:cs="Times New Roman"/>
          <w:lang w:eastAsia="en-US"/>
        </w:rPr>
      </w:pPr>
    </w:p>
    <w:p w14:paraId="16F68399" w14:textId="77777777" w:rsidR="005E635B" w:rsidRPr="005E635B" w:rsidRDefault="005E635B" w:rsidP="005E635B">
      <w:pPr>
        <w:spacing w:after="0" w:line="240" w:lineRule="auto"/>
        <w:jc w:val="center"/>
        <w:rPr>
          <w:rFonts w:ascii="Times New Roman" w:eastAsia="Calibri" w:hAnsi="Times New Roman" w:cs="Times New Roman"/>
          <w:lang w:eastAsia="en-US"/>
        </w:rPr>
      </w:pPr>
    </w:p>
    <w:p w14:paraId="0A235249" w14:textId="77777777" w:rsidR="005E635B" w:rsidRPr="005E635B" w:rsidRDefault="005E635B" w:rsidP="005E635B">
      <w:pPr>
        <w:spacing w:after="0" w:line="240" w:lineRule="auto"/>
        <w:jc w:val="center"/>
        <w:rPr>
          <w:rFonts w:ascii="Times New Roman" w:eastAsia="Calibri" w:hAnsi="Times New Roman" w:cs="Times New Roman"/>
          <w:lang w:eastAsia="en-US"/>
        </w:rPr>
      </w:pPr>
    </w:p>
    <w:p w14:paraId="08187BDC" w14:textId="77777777" w:rsidR="005E635B" w:rsidRPr="005E635B" w:rsidRDefault="005E635B" w:rsidP="005E635B">
      <w:pPr>
        <w:spacing w:after="0" w:line="240" w:lineRule="auto"/>
        <w:jc w:val="center"/>
        <w:rPr>
          <w:rFonts w:ascii="Times New Roman" w:eastAsia="Calibri" w:hAnsi="Times New Roman" w:cs="Times New Roman"/>
          <w:lang w:eastAsia="en-US"/>
        </w:rPr>
      </w:pPr>
    </w:p>
    <w:p w14:paraId="2E546962" w14:textId="77777777" w:rsidR="005E635B" w:rsidRPr="005E635B" w:rsidRDefault="005E635B" w:rsidP="005E635B">
      <w:pPr>
        <w:spacing w:after="0" w:line="240" w:lineRule="auto"/>
        <w:jc w:val="center"/>
        <w:rPr>
          <w:rFonts w:ascii="Times New Roman" w:eastAsia="Calibri" w:hAnsi="Times New Roman" w:cs="Times New Roman"/>
          <w:lang w:eastAsia="en-US"/>
        </w:rPr>
      </w:pPr>
    </w:p>
    <w:p w14:paraId="775BB2DC" w14:textId="77777777" w:rsidR="005E635B" w:rsidRPr="005E635B" w:rsidRDefault="005E635B" w:rsidP="005E635B">
      <w:pPr>
        <w:spacing w:after="0" w:line="240" w:lineRule="auto"/>
        <w:jc w:val="center"/>
        <w:rPr>
          <w:rFonts w:ascii="Times New Roman" w:eastAsia="Calibri" w:hAnsi="Times New Roman" w:cs="Times New Roman"/>
          <w:lang w:eastAsia="en-US"/>
        </w:rPr>
      </w:pPr>
    </w:p>
    <w:p w14:paraId="13E98F18" w14:textId="77777777" w:rsidR="005E635B" w:rsidRPr="005E635B" w:rsidRDefault="005E635B" w:rsidP="005E635B">
      <w:pPr>
        <w:spacing w:after="0" w:line="240" w:lineRule="auto"/>
        <w:jc w:val="center"/>
        <w:rPr>
          <w:rFonts w:ascii="Times New Roman" w:eastAsia="Calibri" w:hAnsi="Times New Roman" w:cs="Times New Roman"/>
          <w:lang w:eastAsia="en-US"/>
        </w:rPr>
      </w:pPr>
    </w:p>
    <w:p w14:paraId="0223583A" w14:textId="77777777" w:rsidR="005E635B" w:rsidRPr="005E635B" w:rsidRDefault="005E635B" w:rsidP="005E635B">
      <w:pPr>
        <w:spacing w:after="0" w:line="240" w:lineRule="auto"/>
        <w:jc w:val="center"/>
        <w:rPr>
          <w:rFonts w:ascii="Times New Roman" w:eastAsia="Calibri" w:hAnsi="Times New Roman" w:cs="Times New Roman"/>
          <w:lang w:eastAsia="en-US"/>
        </w:rPr>
      </w:pPr>
    </w:p>
    <w:p w14:paraId="20FC47A5" w14:textId="77777777" w:rsidR="005E635B" w:rsidRPr="005E635B" w:rsidRDefault="005E635B" w:rsidP="005E635B">
      <w:pPr>
        <w:spacing w:after="0" w:line="240" w:lineRule="auto"/>
        <w:jc w:val="center"/>
        <w:rPr>
          <w:rFonts w:ascii="Times New Roman" w:eastAsia="Calibri" w:hAnsi="Times New Roman" w:cs="Times New Roman"/>
          <w:lang w:eastAsia="en-US"/>
        </w:rPr>
      </w:pPr>
    </w:p>
    <w:p w14:paraId="09553C9E" w14:textId="77777777" w:rsidR="005E635B" w:rsidRPr="005E635B" w:rsidRDefault="005E635B" w:rsidP="005E635B">
      <w:pPr>
        <w:spacing w:after="0" w:line="240" w:lineRule="auto"/>
        <w:jc w:val="center"/>
        <w:rPr>
          <w:rFonts w:ascii="Times New Roman" w:eastAsia="Calibri" w:hAnsi="Times New Roman" w:cs="Times New Roman"/>
          <w:b/>
          <w:lang w:eastAsia="en-US"/>
        </w:rPr>
      </w:pPr>
    </w:p>
    <w:p w14:paraId="2603424E" w14:textId="77777777" w:rsidR="005E635B" w:rsidRPr="005E635B" w:rsidRDefault="005E635B" w:rsidP="005E635B">
      <w:pPr>
        <w:spacing w:after="0" w:line="240" w:lineRule="auto"/>
        <w:jc w:val="center"/>
        <w:rPr>
          <w:rFonts w:ascii="Times New Roman" w:eastAsia="Calibri" w:hAnsi="Times New Roman" w:cs="Times New Roman"/>
          <w:b/>
          <w:sz w:val="36"/>
          <w:szCs w:val="36"/>
          <w:lang w:eastAsia="en-US"/>
        </w:rPr>
      </w:pPr>
      <w:r w:rsidRPr="005E635B">
        <w:rPr>
          <w:rFonts w:ascii="Times New Roman" w:eastAsia="Calibri" w:hAnsi="Times New Roman" w:cs="Times New Roman"/>
          <w:b/>
          <w:sz w:val="36"/>
          <w:szCs w:val="36"/>
          <w:lang w:eastAsia="en-US"/>
        </w:rPr>
        <w:t xml:space="preserve">РАБОЧАЯ ПРОГРАММА </w:t>
      </w:r>
    </w:p>
    <w:p w14:paraId="66137A0F" w14:textId="77777777" w:rsidR="005E635B" w:rsidRPr="005E635B" w:rsidRDefault="005E635B" w:rsidP="005E635B">
      <w:pPr>
        <w:spacing w:after="0" w:line="240" w:lineRule="auto"/>
        <w:jc w:val="center"/>
        <w:rPr>
          <w:rFonts w:ascii="Times New Roman" w:eastAsia="Calibri" w:hAnsi="Times New Roman" w:cs="Times New Roman"/>
          <w:lang w:eastAsia="en-US"/>
        </w:rPr>
      </w:pPr>
    </w:p>
    <w:p w14:paraId="143E757B" w14:textId="77777777" w:rsidR="005E635B" w:rsidRPr="005E635B" w:rsidRDefault="005E635B" w:rsidP="005E635B">
      <w:pPr>
        <w:spacing w:after="0" w:line="240" w:lineRule="auto"/>
        <w:jc w:val="center"/>
        <w:rPr>
          <w:rFonts w:ascii="Times New Roman" w:eastAsia="Calibri" w:hAnsi="Times New Roman" w:cs="Times New Roman"/>
          <w:b/>
          <w:sz w:val="28"/>
          <w:szCs w:val="28"/>
          <w:lang w:eastAsia="en-US"/>
        </w:rPr>
      </w:pPr>
      <w:r w:rsidRPr="005E635B">
        <w:rPr>
          <w:rFonts w:ascii="Times New Roman" w:eastAsia="Calibri" w:hAnsi="Times New Roman" w:cs="Times New Roman"/>
          <w:sz w:val="28"/>
          <w:szCs w:val="28"/>
          <w:lang w:eastAsia="en-US"/>
        </w:rPr>
        <w:t xml:space="preserve">по учебному предмету </w:t>
      </w:r>
      <w:r w:rsidRPr="005E635B">
        <w:rPr>
          <w:rFonts w:ascii="Times New Roman" w:eastAsia="Calibri" w:hAnsi="Times New Roman" w:cs="Times New Roman"/>
          <w:b/>
          <w:sz w:val="28"/>
          <w:szCs w:val="28"/>
          <w:lang w:eastAsia="en-US"/>
        </w:rPr>
        <w:t>«</w:t>
      </w:r>
      <w:r>
        <w:rPr>
          <w:rFonts w:ascii="Times New Roman" w:eastAsia="Calibri" w:hAnsi="Times New Roman" w:cs="Times New Roman"/>
          <w:b/>
          <w:sz w:val="28"/>
          <w:szCs w:val="28"/>
          <w:lang w:eastAsia="en-US"/>
        </w:rPr>
        <w:t>Литературное чтение</w:t>
      </w:r>
      <w:r w:rsidRPr="005E635B">
        <w:rPr>
          <w:rFonts w:ascii="Times New Roman" w:eastAsia="Calibri" w:hAnsi="Times New Roman" w:cs="Times New Roman"/>
          <w:b/>
          <w:sz w:val="28"/>
          <w:szCs w:val="28"/>
          <w:lang w:eastAsia="en-US"/>
        </w:rPr>
        <w:t xml:space="preserve">» </w:t>
      </w:r>
    </w:p>
    <w:p w14:paraId="3B2DB5F8" w14:textId="77777777" w:rsidR="005E635B" w:rsidRPr="005E635B" w:rsidRDefault="005E635B" w:rsidP="005E635B">
      <w:pPr>
        <w:spacing w:after="0" w:line="240" w:lineRule="auto"/>
        <w:jc w:val="center"/>
        <w:rPr>
          <w:rFonts w:ascii="Times New Roman" w:eastAsia="Calibri" w:hAnsi="Times New Roman" w:cs="Times New Roman"/>
          <w:sz w:val="28"/>
          <w:szCs w:val="28"/>
          <w:lang w:eastAsia="en-US"/>
        </w:rPr>
      </w:pPr>
      <w:r w:rsidRPr="005E635B">
        <w:rPr>
          <w:rFonts w:ascii="Times New Roman" w:eastAsia="Calibri" w:hAnsi="Times New Roman" w:cs="Times New Roman"/>
          <w:sz w:val="28"/>
          <w:szCs w:val="28"/>
          <w:lang w:eastAsia="en-US"/>
        </w:rPr>
        <w:t>Базовый уровень</w:t>
      </w:r>
    </w:p>
    <w:p w14:paraId="63AAAD1B" w14:textId="77777777" w:rsidR="005E635B" w:rsidRPr="005E635B" w:rsidRDefault="005E635B" w:rsidP="005E635B">
      <w:pPr>
        <w:spacing w:after="0" w:line="240" w:lineRule="auto"/>
        <w:jc w:val="center"/>
        <w:rPr>
          <w:rFonts w:ascii="Times New Roman" w:eastAsia="Calibri" w:hAnsi="Times New Roman" w:cs="Times New Roman"/>
          <w:b/>
          <w:sz w:val="28"/>
          <w:szCs w:val="28"/>
          <w:lang w:eastAsia="en-US"/>
        </w:rPr>
      </w:pPr>
      <w:r w:rsidRPr="005E635B">
        <w:rPr>
          <w:rFonts w:ascii="Times New Roman" w:eastAsia="Calibri" w:hAnsi="Times New Roman" w:cs="Times New Roman"/>
          <w:b/>
          <w:sz w:val="28"/>
          <w:szCs w:val="28"/>
          <w:lang w:eastAsia="en-US"/>
        </w:rPr>
        <w:t>1-4 классы</w:t>
      </w:r>
    </w:p>
    <w:p w14:paraId="25BFBFA0" w14:textId="77777777" w:rsidR="005E635B" w:rsidRPr="005E635B" w:rsidRDefault="005E635B" w:rsidP="005E635B">
      <w:pPr>
        <w:spacing w:after="0" w:line="240" w:lineRule="auto"/>
        <w:jc w:val="center"/>
        <w:rPr>
          <w:rFonts w:ascii="Times New Roman" w:eastAsia="Calibri" w:hAnsi="Times New Roman" w:cs="Times New Roman"/>
          <w:lang w:eastAsia="en-US"/>
        </w:rPr>
      </w:pPr>
    </w:p>
    <w:p w14:paraId="4827164C" w14:textId="77777777" w:rsidR="005E635B" w:rsidRPr="005E635B" w:rsidRDefault="005E635B" w:rsidP="005E635B">
      <w:pPr>
        <w:spacing w:after="0" w:line="240" w:lineRule="auto"/>
        <w:jc w:val="center"/>
        <w:rPr>
          <w:rFonts w:ascii="Times New Roman" w:eastAsia="Calibri" w:hAnsi="Times New Roman" w:cs="Times New Roman"/>
          <w:lang w:eastAsia="en-US"/>
        </w:rPr>
      </w:pPr>
    </w:p>
    <w:p w14:paraId="1E8F2BCA" w14:textId="77777777" w:rsidR="005E635B" w:rsidRPr="005E635B" w:rsidRDefault="005E635B" w:rsidP="005E635B">
      <w:pPr>
        <w:spacing w:after="0" w:line="240" w:lineRule="auto"/>
        <w:jc w:val="center"/>
        <w:rPr>
          <w:rFonts w:ascii="Times New Roman" w:eastAsia="Calibri" w:hAnsi="Times New Roman" w:cs="Times New Roman"/>
          <w:lang w:eastAsia="en-US"/>
        </w:rPr>
      </w:pPr>
      <w:r w:rsidRPr="005E635B">
        <w:rPr>
          <w:rFonts w:ascii="Times New Roman" w:eastAsia="Calibri" w:hAnsi="Times New Roman" w:cs="Times New Roman"/>
          <w:lang w:eastAsia="en-US"/>
        </w:rPr>
        <w:t xml:space="preserve">                                                                           </w:t>
      </w:r>
    </w:p>
    <w:p w14:paraId="758FB77A" w14:textId="77777777" w:rsidR="005E635B" w:rsidRPr="005E635B" w:rsidRDefault="005E635B" w:rsidP="005E635B">
      <w:pPr>
        <w:spacing w:after="0" w:line="240" w:lineRule="auto"/>
        <w:jc w:val="center"/>
        <w:rPr>
          <w:rFonts w:ascii="Times New Roman" w:eastAsia="Calibri" w:hAnsi="Times New Roman" w:cs="Times New Roman"/>
          <w:lang w:eastAsia="en-US"/>
        </w:rPr>
      </w:pPr>
    </w:p>
    <w:p w14:paraId="257EAE05" w14:textId="77777777" w:rsidR="005E635B" w:rsidRPr="005E635B" w:rsidRDefault="005E635B" w:rsidP="005E635B">
      <w:pPr>
        <w:spacing w:after="0" w:line="240" w:lineRule="auto"/>
        <w:jc w:val="center"/>
        <w:rPr>
          <w:rFonts w:ascii="Times New Roman" w:eastAsia="Calibri" w:hAnsi="Times New Roman" w:cs="Times New Roman"/>
          <w:lang w:eastAsia="en-US"/>
        </w:rPr>
      </w:pPr>
    </w:p>
    <w:p w14:paraId="07E6C279" w14:textId="77777777" w:rsidR="005E635B" w:rsidRPr="005E635B" w:rsidRDefault="005E635B" w:rsidP="005E635B">
      <w:pPr>
        <w:spacing w:after="0" w:line="240" w:lineRule="auto"/>
        <w:jc w:val="center"/>
        <w:rPr>
          <w:rFonts w:ascii="Times New Roman" w:eastAsia="Calibri" w:hAnsi="Times New Roman" w:cs="Times New Roman"/>
          <w:lang w:eastAsia="en-US"/>
        </w:rPr>
      </w:pPr>
    </w:p>
    <w:p w14:paraId="3ABF4877" w14:textId="77777777" w:rsidR="005E635B" w:rsidRPr="005E635B" w:rsidRDefault="005E635B" w:rsidP="005E635B">
      <w:pPr>
        <w:spacing w:after="0" w:line="240" w:lineRule="auto"/>
        <w:jc w:val="center"/>
        <w:rPr>
          <w:rFonts w:ascii="Times New Roman" w:eastAsia="Calibri" w:hAnsi="Times New Roman" w:cs="Times New Roman"/>
          <w:lang w:eastAsia="en-US"/>
        </w:rPr>
      </w:pPr>
    </w:p>
    <w:p w14:paraId="574BD306" w14:textId="77777777" w:rsidR="005E635B" w:rsidRPr="005E635B" w:rsidRDefault="005E635B" w:rsidP="005E635B">
      <w:pPr>
        <w:spacing w:after="0" w:line="240" w:lineRule="auto"/>
        <w:jc w:val="center"/>
        <w:rPr>
          <w:rFonts w:ascii="Times New Roman" w:eastAsia="Calibri" w:hAnsi="Times New Roman" w:cs="Times New Roman"/>
          <w:lang w:eastAsia="en-US"/>
        </w:rPr>
      </w:pPr>
    </w:p>
    <w:p w14:paraId="12EB6633" w14:textId="77777777" w:rsidR="005E635B" w:rsidRPr="005E635B" w:rsidRDefault="005E635B" w:rsidP="005E635B">
      <w:pPr>
        <w:spacing w:after="0" w:line="240" w:lineRule="auto"/>
        <w:jc w:val="center"/>
        <w:rPr>
          <w:rFonts w:ascii="Times New Roman" w:eastAsia="Calibri" w:hAnsi="Times New Roman" w:cs="Times New Roman"/>
          <w:lang w:eastAsia="en-US"/>
        </w:rPr>
      </w:pPr>
    </w:p>
    <w:p w14:paraId="6BBC5DE9" w14:textId="77777777" w:rsidR="005E635B" w:rsidRPr="005E635B" w:rsidRDefault="005E635B" w:rsidP="005E635B">
      <w:pPr>
        <w:spacing w:after="0" w:line="240" w:lineRule="auto"/>
        <w:jc w:val="center"/>
        <w:rPr>
          <w:rFonts w:ascii="Times New Roman" w:eastAsia="Calibri" w:hAnsi="Times New Roman" w:cs="Times New Roman"/>
          <w:lang w:eastAsia="en-US"/>
        </w:rPr>
      </w:pPr>
    </w:p>
    <w:p w14:paraId="346B9401" w14:textId="77777777" w:rsidR="005E635B" w:rsidRPr="005E635B" w:rsidRDefault="005E635B" w:rsidP="005E635B">
      <w:pPr>
        <w:spacing w:after="0" w:line="240" w:lineRule="auto"/>
        <w:jc w:val="center"/>
        <w:rPr>
          <w:rFonts w:ascii="Times New Roman" w:eastAsia="Calibri" w:hAnsi="Times New Roman" w:cs="Times New Roman"/>
          <w:lang w:eastAsia="en-US"/>
        </w:rPr>
      </w:pPr>
    </w:p>
    <w:p w14:paraId="1E19B49F" w14:textId="77777777" w:rsidR="005E635B" w:rsidRPr="005E635B" w:rsidRDefault="005E635B" w:rsidP="005E635B">
      <w:pPr>
        <w:tabs>
          <w:tab w:val="left" w:pos="8205"/>
        </w:tabs>
        <w:spacing w:after="0" w:line="240" w:lineRule="auto"/>
        <w:jc w:val="right"/>
        <w:rPr>
          <w:rFonts w:ascii="Times New Roman" w:eastAsia="Calibri" w:hAnsi="Times New Roman" w:cs="Times New Roman"/>
          <w:sz w:val="24"/>
          <w:szCs w:val="24"/>
          <w:lang w:eastAsia="en-US"/>
        </w:rPr>
      </w:pPr>
      <w:r w:rsidRPr="005E635B">
        <w:rPr>
          <w:rFonts w:ascii="Times New Roman" w:eastAsia="Calibri" w:hAnsi="Times New Roman" w:cs="Times New Roman"/>
          <w:sz w:val="24"/>
          <w:szCs w:val="24"/>
          <w:lang w:eastAsia="en-US"/>
        </w:rPr>
        <w:t>Творческая группа учителей:</w:t>
      </w:r>
    </w:p>
    <w:p w14:paraId="5B32EB76" w14:textId="77777777" w:rsidR="005E635B" w:rsidRPr="005E635B" w:rsidRDefault="005E635B" w:rsidP="005E635B">
      <w:pPr>
        <w:tabs>
          <w:tab w:val="left" w:pos="8205"/>
        </w:tabs>
        <w:spacing w:after="0" w:line="240" w:lineRule="auto"/>
        <w:jc w:val="right"/>
        <w:rPr>
          <w:rFonts w:ascii="Times New Roman" w:eastAsia="Calibri" w:hAnsi="Times New Roman" w:cs="Times New Roman"/>
          <w:sz w:val="24"/>
          <w:szCs w:val="24"/>
          <w:lang w:eastAsia="en-US"/>
        </w:rPr>
      </w:pPr>
      <w:r w:rsidRPr="005E635B">
        <w:rPr>
          <w:rFonts w:ascii="Times New Roman" w:eastAsia="Calibri" w:hAnsi="Times New Roman" w:cs="Times New Roman"/>
          <w:sz w:val="24"/>
          <w:szCs w:val="24"/>
          <w:lang w:eastAsia="en-US"/>
        </w:rPr>
        <w:t>Аладьина Татьяна Владимировна</w:t>
      </w:r>
    </w:p>
    <w:p w14:paraId="4B7FF472" w14:textId="77777777" w:rsidR="005E635B" w:rsidRPr="005E635B" w:rsidRDefault="005E635B" w:rsidP="005E635B">
      <w:pPr>
        <w:tabs>
          <w:tab w:val="left" w:pos="8205"/>
        </w:tabs>
        <w:spacing w:after="0" w:line="240" w:lineRule="auto"/>
        <w:jc w:val="right"/>
        <w:rPr>
          <w:rFonts w:ascii="Times New Roman" w:eastAsia="Calibri" w:hAnsi="Times New Roman" w:cs="Times New Roman"/>
          <w:sz w:val="24"/>
          <w:szCs w:val="24"/>
          <w:lang w:eastAsia="en-US"/>
        </w:rPr>
      </w:pPr>
      <w:r w:rsidRPr="005E635B">
        <w:rPr>
          <w:rFonts w:ascii="Times New Roman" w:eastAsia="Calibri" w:hAnsi="Times New Roman" w:cs="Times New Roman"/>
          <w:sz w:val="24"/>
          <w:szCs w:val="24"/>
          <w:lang w:eastAsia="en-US"/>
        </w:rPr>
        <w:t>Гриднева Светлана Александровна</w:t>
      </w:r>
    </w:p>
    <w:p w14:paraId="06D18672" w14:textId="77777777" w:rsidR="005E635B" w:rsidRPr="005E635B" w:rsidRDefault="005E635B" w:rsidP="005E635B">
      <w:pPr>
        <w:tabs>
          <w:tab w:val="left" w:pos="8205"/>
        </w:tabs>
        <w:spacing w:after="0" w:line="240" w:lineRule="auto"/>
        <w:jc w:val="right"/>
        <w:rPr>
          <w:rFonts w:ascii="Times New Roman" w:eastAsia="Calibri" w:hAnsi="Times New Roman" w:cs="Times New Roman"/>
          <w:sz w:val="24"/>
          <w:szCs w:val="24"/>
          <w:lang w:eastAsia="en-US"/>
        </w:rPr>
      </w:pPr>
      <w:r w:rsidRPr="005E635B">
        <w:rPr>
          <w:rFonts w:ascii="Times New Roman" w:eastAsia="Calibri" w:hAnsi="Times New Roman" w:cs="Times New Roman"/>
          <w:sz w:val="24"/>
          <w:szCs w:val="24"/>
          <w:lang w:eastAsia="en-US"/>
        </w:rPr>
        <w:t>Жерлицына Марина Владимировна</w:t>
      </w:r>
    </w:p>
    <w:p w14:paraId="2F1F6C67" w14:textId="77777777" w:rsidR="005E635B" w:rsidRPr="005E635B" w:rsidRDefault="005E635B" w:rsidP="005E635B">
      <w:pPr>
        <w:tabs>
          <w:tab w:val="left" w:pos="8205"/>
        </w:tabs>
        <w:spacing w:after="0" w:line="240" w:lineRule="auto"/>
        <w:jc w:val="right"/>
        <w:rPr>
          <w:rFonts w:ascii="Times New Roman" w:eastAsia="Calibri" w:hAnsi="Times New Roman" w:cs="Times New Roman"/>
          <w:sz w:val="24"/>
          <w:szCs w:val="24"/>
          <w:lang w:eastAsia="en-US"/>
        </w:rPr>
      </w:pPr>
      <w:r w:rsidRPr="005E635B">
        <w:rPr>
          <w:rFonts w:ascii="Times New Roman" w:eastAsia="Calibri" w:hAnsi="Times New Roman" w:cs="Times New Roman"/>
          <w:sz w:val="24"/>
          <w:szCs w:val="24"/>
          <w:lang w:eastAsia="en-US"/>
        </w:rPr>
        <w:t>Бугаева Наталья Леонидовна</w:t>
      </w:r>
    </w:p>
    <w:p w14:paraId="638E6C9B" w14:textId="77777777" w:rsidR="005E635B" w:rsidRPr="005E635B" w:rsidRDefault="005E635B" w:rsidP="005E635B">
      <w:pPr>
        <w:spacing w:after="0" w:line="240" w:lineRule="auto"/>
        <w:jc w:val="center"/>
        <w:rPr>
          <w:rFonts w:ascii="Times New Roman" w:hAnsi="Times New Roman" w:cs="Times New Roman"/>
          <w:b/>
          <w:bCs/>
          <w:sz w:val="24"/>
          <w:szCs w:val="24"/>
        </w:rPr>
      </w:pPr>
    </w:p>
    <w:p w14:paraId="69E95132" w14:textId="77777777" w:rsidR="005E635B" w:rsidRPr="005E635B" w:rsidRDefault="005E635B" w:rsidP="005E635B">
      <w:pPr>
        <w:spacing w:after="0" w:line="240" w:lineRule="auto"/>
        <w:jc w:val="center"/>
        <w:rPr>
          <w:rFonts w:ascii="Times New Roman" w:hAnsi="Times New Roman" w:cs="Times New Roman"/>
          <w:b/>
          <w:bCs/>
          <w:sz w:val="24"/>
          <w:szCs w:val="24"/>
        </w:rPr>
      </w:pPr>
    </w:p>
    <w:p w14:paraId="36DCD1AB" w14:textId="77777777" w:rsidR="005E635B" w:rsidRPr="005E635B" w:rsidRDefault="005E635B" w:rsidP="005E635B">
      <w:pPr>
        <w:spacing w:after="0" w:line="240" w:lineRule="auto"/>
        <w:jc w:val="center"/>
        <w:rPr>
          <w:rFonts w:ascii="Times New Roman" w:hAnsi="Times New Roman" w:cs="Times New Roman"/>
          <w:b/>
          <w:bCs/>
          <w:sz w:val="24"/>
          <w:szCs w:val="24"/>
        </w:rPr>
      </w:pPr>
    </w:p>
    <w:p w14:paraId="5064532E" w14:textId="77777777" w:rsidR="005E635B" w:rsidRPr="005E635B" w:rsidRDefault="005E635B" w:rsidP="005E635B">
      <w:pPr>
        <w:spacing w:after="0" w:line="240" w:lineRule="auto"/>
        <w:jc w:val="center"/>
        <w:rPr>
          <w:rFonts w:ascii="Times New Roman" w:hAnsi="Times New Roman" w:cs="Times New Roman"/>
          <w:b/>
          <w:bCs/>
          <w:sz w:val="24"/>
          <w:szCs w:val="24"/>
        </w:rPr>
      </w:pPr>
    </w:p>
    <w:p w14:paraId="33D7DF2F" w14:textId="77777777" w:rsidR="005E635B" w:rsidRDefault="005E635B" w:rsidP="005E635B">
      <w:pPr>
        <w:spacing w:after="0" w:line="240" w:lineRule="auto"/>
        <w:jc w:val="center"/>
        <w:rPr>
          <w:rFonts w:ascii="Times New Roman" w:hAnsi="Times New Roman" w:cs="Times New Roman"/>
          <w:b/>
          <w:bCs/>
          <w:sz w:val="24"/>
          <w:szCs w:val="24"/>
        </w:rPr>
      </w:pPr>
    </w:p>
    <w:p w14:paraId="7B99CEE2" w14:textId="77777777" w:rsidR="005E635B" w:rsidRDefault="005E635B" w:rsidP="005E635B">
      <w:pPr>
        <w:spacing w:after="0" w:line="240" w:lineRule="auto"/>
        <w:jc w:val="center"/>
        <w:rPr>
          <w:rFonts w:ascii="Times New Roman" w:hAnsi="Times New Roman" w:cs="Times New Roman"/>
          <w:b/>
          <w:bCs/>
          <w:sz w:val="24"/>
          <w:szCs w:val="24"/>
        </w:rPr>
      </w:pPr>
    </w:p>
    <w:p w14:paraId="56A2B8E0" w14:textId="77777777" w:rsidR="005E635B" w:rsidRPr="005E635B" w:rsidRDefault="005E635B" w:rsidP="005E635B">
      <w:pPr>
        <w:spacing w:after="0" w:line="240" w:lineRule="auto"/>
        <w:jc w:val="center"/>
        <w:rPr>
          <w:rFonts w:ascii="Times New Roman" w:hAnsi="Times New Roman" w:cs="Times New Roman"/>
          <w:b/>
          <w:bCs/>
          <w:sz w:val="24"/>
          <w:szCs w:val="24"/>
        </w:rPr>
      </w:pPr>
    </w:p>
    <w:p w14:paraId="3B9B3E1F" w14:textId="01CEDC23" w:rsidR="005E635B" w:rsidRPr="005E635B" w:rsidRDefault="006B33EB" w:rsidP="005E635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2021</w:t>
      </w:r>
      <w:bookmarkStart w:id="0" w:name="_GoBack"/>
      <w:bookmarkEnd w:id="0"/>
      <w:r w:rsidR="001E6656">
        <w:rPr>
          <w:rFonts w:ascii="Times New Roman" w:hAnsi="Times New Roman" w:cs="Times New Roman"/>
          <w:b/>
          <w:bCs/>
          <w:sz w:val="24"/>
          <w:szCs w:val="24"/>
        </w:rPr>
        <w:t xml:space="preserve"> г.</w:t>
      </w:r>
    </w:p>
    <w:p w14:paraId="4DAAEF72" w14:textId="77777777" w:rsidR="005E635B" w:rsidRDefault="005E635B" w:rsidP="005E635B">
      <w:pPr>
        <w:spacing w:after="0" w:line="240" w:lineRule="auto"/>
        <w:jc w:val="center"/>
        <w:rPr>
          <w:rFonts w:ascii="Times New Roman" w:hAnsi="Times New Roman" w:cs="Times New Roman"/>
          <w:b/>
          <w:bCs/>
          <w:sz w:val="24"/>
          <w:szCs w:val="24"/>
        </w:rPr>
      </w:pPr>
    </w:p>
    <w:p w14:paraId="66E12066" w14:textId="77777777" w:rsidR="0092337C" w:rsidRPr="005E635B" w:rsidRDefault="0092337C" w:rsidP="005E635B">
      <w:pPr>
        <w:spacing w:after="0" w:line="240" w:lineRule="auto"/>
        <w:jc w:val="center"/>
        <w:rPr>
          <w:rFonts w:ascii="Times New Roman" w:hAnsi="Times New Roman" w:cs="Times New Roman"/>
          <w:b/>
          <w:bCs/>
          <w:sz w:val="24"/>
          <w:szCs w:val="24"/>
        </w:rPr>
      </w:pPr>
    </w:p>
    <w:p w14:paraId="31B0CD7E" w14:textId="77777777" w:rsidR="005E635B" w:rsidRPr="0030600B" w:rsidRDefault="005E635B" w:rsidP="005E635B">
      <w:pPr>
        <w:pStyle w:val="a3"/>
        <w:jc w:val="center"/>
        <w:rPr>
          <w:rFonts w:ascii="Times New Roman" w:hAnsi="Times New Roman"/>
          <w:b/>
          <w:sz w:val="28"/>
        </w:rPr>
      </w:pPr>
      <w:r w:rsidRPr="0030600B">
        <w:rPr>
          <w:rFonts w:ascii="Times New Roman" w:hAnsi="Times New Roman"/>
          <w:b/>
          <w:sz w:val="28"/>
        </w:rPr>
        <w:lastRenderedPageBreak/>
        <w:t>ПОЯСНИТЕЛЬНАЯ ЗАПИСКА</w:t>
      </w:r>
    </w:p>
    <w:p w14:paraId="66C835E2" w14:textId="77777777" w:rsidR="005E635B" w:rsidRPr="0030600B" w:rsidRDefault="005E635B" w:rsidP="005E635B">
      <w:pPr>
        <w:pStyle w:val="a3"/>
        <w:ind w:firstLine="709"/>
        <w:jc w:val="both"/>
        <w:rPr>
          <w:rFonts w:ascii="Times New Roman" w:hAnsi="Times New Roman"/>
        </w:rPr>
      </w:pPr>
    </w:p>
    <w:p w14:paraId="29C81A83" w14:textId="77777777" w:rsidR="005E635B" w:rsidRPr="0030600B" w:rsidRDefault="005E635B" w:rsidP="005E635B">
      <w:pPr>
        <w:pStyle w:val="a3"/>
        <w:ind w:firstLine="709"/>
        <w:jc w:val="both"/>
        <w:rPr>
          <w:rFonts w:ascii="Times New Roman" w:hAnsi="Times New Roman"/>
          <w:color w:val="000000"/>
        </w:rPr>
      </w:pPr>
      <w:r w:rsidRPr="0030600B">
        <w:rPr>
          <w:rFonts w:ascii="Times New Roman" w:hAnsi="Times New Roman"/>
          <w:color w:val="000000"/>
        </w:rPr>
        <w:t xml:space="preserve">Рабочая программа по литературному чтению разработана на основе </w:t>
      </w:r>
      <w:r w:rsidRPr="0030600B">
        <w:rPr>
          <w:rFonts w:ascii="Times New Roman" w:hAnsi="Times New Roman"/>
        </w:rPr>
        <w:t>Федерального государ</w:t>
      </w:r>
      <w:r w:rsidRPr="0030600B">
        <w:rPr>
          <w:rFonts w:ascii="Times New Roman" w:hAnsi="Times New Roman"/>
        </w:rPr>
        <w:softHyphen/>
        <w:t>ственного образовательного стандарта начального общего обра</w:t>
      </w:r>
      <w:r w:rsidRPr="0030600B">
        <w:rPr>
          <w:rFonts w:ascii="Times New Roman" w:hAnsi="Times New Roman"/>
        </w:rPr>
        <w:softHyphen/>
        <w:t>зования, Концепции духовно-нравственного развития и воспи</w:t>
      </w:r>
      <w:r w:rsidRPr="0030600B">
        <w:rPr>
          <w:rFonts w:ascii="Times New Roman" w:hAnsi="Times New Roman"/>
        </w:rPr>
        <w:softHyphen/>
        <w:t>тания личности гражданина России, планируемых результатов начального общего образования,</w:t>
      </w:r>
      <w:r w:rsidRPr="0030600B">
        <w:rPr>
          <w:rFonts w:ascii="Times New Roman" w:hAnsi="Times New Roman"/>
          <w:color w:val="000000"/>
        </w:rPr>
        <w:t xml:space="preserve"> Программы Министерства образования РФ: Начальное общее образование, авторской программы Л. Ф. Климановой, В. Г. Горецкого, М. В. Головановой «Литературное чтение», утвержденной МО РФ в соответствии с требованиями Федерального компонента государственного стандарта начального образования.</w:t>
      </w:r>
    </w:p>
    <w:p w14:paraId="7CADCD48"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rPr>
        <w:t>Литературное чтение — один из основных предметов в об</w:t>
      </w:r>
      <w:r w:rsidRPr="0030600B">
        <w:rPr>
          <w:rFonts w:ascii="Times New Roman" w:hAnsi="Times New Roman"/>
        </w:rPr>
        <w:softHyphen/>
        <w:t>учении младших школьников. Он формирует общеучебный на</w:t>
      </w:r>
      <w:r w:rsidRPr="0030600B">
        <w:rPr>
          <w:rFonts w:ascii="Times New Roman" w:hAnsi="Times New Roman"/>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14:paraId="32A93E1D"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rPr>
        <w:t>Успешность изучения курса литературного чтения обеспечи</w:t>
      </w:r>
      <w:r w:rsidRPr="0030600B">
        <w:rPr>
          <w:rFonts w:ascii="Times New Roman" w:hAnsi="Times New Roman"/>
        </w:rPr>
        <w:softHyphen/>
        <w:t>вает результативность по другим предметам начальной школы.</w:t>
      </w:r>
    </w:p>
    <w:p w14:paraId="21C0BB39"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rPr>
        <w:t>Курс литературного чтения направлен на достижение следу</w:t>
      </w:r>
      <w:r w:rsidRPr="0030600B">
        <w:rPr>
          <w:rFonts w:ascii="Times New Roman" w:hAnsi="Times New Roman"/>
        </w:rPr>
        <w:softHyphen/>
        <w:t xml:space="preserve">ющих </w:t>
      </w:r>
      <w:r w:rsidRPr="0030600B">
        <w:rPr>
          <w:rFonts w:ascii="Times New Roman" w:hAnsi="Times New Roman"/>
          <w:b/>
          <w:bCs/>
        </w:rPr>
        <w:t>целей:</w:t>
      </w:r>
    </w:p>
    <w:p w14:paraId="79DB47A1" w14:textId="77777777" w:rsidR="005E635B" w:rsidRPr="0030600B" w:rsidRDefault="005E635B" w:rsidP="005E635B">
      <w:pPr>
        <w:pStyle w:val="a3"/>
        <w:ind w:firstLine="709"/>
        <w:jc w:val="both"/>
        <w:rPr>
          <w:rFonts w:ascii="Times New Roman" w:hAnsi="Times New Roman"/>
        </w:rPr>
      </w:pPr>
      <w:r>
        <w:rPr>
          <w:rFonts w:ascii="Times New Roman" w:hAnsi="Times New Roman"/>
        </w:rPr>
        <w:t xml:space="preserve">- </w:t>
      </w:r>
      <w:r w:rsidRPr="0030600B">
        <w:rPr>
          <w:rFonts w:ascii="Times New Roman" w:hAnsi="Times New Roman"/>
        </w:rPr>
        <w:t>овладение осознанным, правильным, беглым и вырази</w:t>
      </w:r>
      <w:r w:rsidRPr="0030600B">
        <w:rPr>
          <w:rFonts w:ascii="Times New Roman" w:hAnsi="Times New Roman"/>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30600B">
        <w:rPr>
          <w:rFonts w:ascii="Times New Roman" w:hAnsi="Times New Roman"/>
        </w:rPr>
        <w:softHyphen/>
        <w:t>дами текстов; развитие интереса к чтению и книге; формиро</w:t>
      </w:r>
      <w:r w:rsidRPr="0030600B">
        <w:rPr>
          <w:rFonts w:ascii="Times New Roman" w:hAnsi="Times New Roman"/>
        </w:rPr>
        <w:softHyphen/>
        <w:t>вание читательского кругозора и приобретение опыта в выборе книг и самостоятельной читательской деятельности;</w:t>
      </w:r>
    </w:p>
    <w:p w14:paraId="6C57E817" w14:textId="77777777" w:rsidR="005E635B" w:rsidRPr="0030600B" w:rsidRDefault="005E635B" w:rsidP="005E635B">
      <w:pPr>
        <w:pStyle w:val="a3"/>
        <w:ind w:firstLine="709"/>
        <w:jc w:val="both"/>
        <w:rPr>
          <w:rFonts w:ascii="Times New Roman" w:hAnsi="Times New Roman"/>
        </w:rPr>
      </w:pPr>
      <w:r>
        <w:rPr>
          <w:rFonts w:ascii="Times New Roman" w:hAnsi="Times New Roman"/>
        </w:rPr>
        <w:t xml:space="preserve">- </w:t>
      </w:r>
      <w:r w:rsidRPr="0030600B">
        <w:rPr>
          <w:rFonts w:ascii="Times New Roman" w:hAnsi="Times New Roman"/>
        </w:rPr>
        <w:t>развитие художественно-творческих и познавательных способностей, эмоциональной отзывчивости при чтении художе</w:t>
      </w:r>
      <w:r w:rsidRPr="0030600B">
        <w:rPr>
          <w:rFonts w:ascii="Times New Roman" w:hAnsi="Times New Roman"/>
        </w:rPr>
        <w:softHyphen/>
        <w:t>ственных произведений; формирование эстетического отноше</w:t>
      </w:r>
      <w:r w:rsidRPr="0030600B">
        <w:rPr>
          <w:rFonts w:ascii="Times New Roman" w:hAnsi="Times New Roman"/>
        </w:rPr>
        <w:softHyphen/>
        <w:t>ния к слову и умения понимать художественное произведение;</w:t>
      </w:r>
    </w:p>
    <w:p w14:paraId="036FBD42" w14:textId="77777777" w:rsidR="005E635B" w:rsidRPr="0030600B" w:rsidRDefault="005E635B" w:rsidP="005E635B">
      <w:pPr>
        <w:pStyle w:val="a3"/>
        <w:ind w:firstLine="709"/>
        <w:jc w:val="both"/>
        <w:rPr>
          <w:rFonts w:ascii="Times New Roman" w:hAnsi="Times New Roman"/>
        </w:rPr>
      </w:pPr>
      <w:r>
        <w:rPr>
          <w:rFonts w:ascii="Times New Roman" w:hAnsi="Times New Roman"/>
        </w:rPr>
        <w:t xml:space="preserve">- </w:t>
      </w:r>
      <w:r w:rsidRPr="0030600B">
        <w:rPr>
          <w:rFonts w:ascii="Times New Roman" w:hAnsi="Times New Roman"/>
        </w:rPr>
        <w:t>обогащение нравственного опыта младших школьников средствами художественной литературы; формирование нрав</w:t>
      </w:r>
      <w:r w:rsidRPr="0030600B">
        <w:rPr>
          <w:rFonts w:ascii="Times New Roman" w:hAnsi="Times New Roman"/>
        </w:rPr>
        <w:softHyphen/>
        <w:t>ственных представлений о добре, дружбе, правде и ответствен</w:t>
      </w:r>
      <w:r w:rsidRPr="0030600B">
        <w:rPr>
          <w:rFonts w:ascii="Times New Roman" w:hAnsi="Times New Roman"/>
        </w:rPr>
        <w:softHyphen/>
        <w:t>ности; воспитание интереса и уважения к отечественной куль</w:t>
      </w:r>
      <w:r w:rsidRPr="0030600B">
        <w:rPr>
          <w:rFonts w:ascii="Times New Roman" w:hAnsi="Times New Roman"/>
        </w:rPr>
        <w:softHyphen/>
        <w:t>туре и культуре народов многонациональной России и других стран.</w:t>
      </w:r>
    </w:p>
    <w:p w14:paraId="70BC4D0A"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rPr>
        <w:t>Литературное чтение как учебный предмет в начальной шко</w:t>
      </w:r>
      <w:r w:rsidRPr="0030600B">
        <w:rPr>
          <w:rFonts w:ascii="Times New Roman" w:hAnsi="Times New Roman"/>
        </w:rPr>
        <w:softHyphen/>
        <w:t>ле имеет большое значение в решении задач не только обуче</w:t>
      </w:r>
      <w:r w:rsidRPr="0030600B">
        <w:rPr>
          <w:rFonts w:ascii="Times New Roman" w:hAnsi="Times New Roman"/>
        </w:rPr>
        <w:softHyphen/>
        <w:t>ния, но и воспитания.</w:t>
      </w:r>
    </w:p>
    <w:p w14:paraId="02E45E17"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rPr>
        <w:t>Знакомство учащихся с доступными их возрасту художе</w:t>
      </w:r>
      <w:r w:rsidRPr="0030600B">
        <w:rPr>
          <w:rFonts w:ascii="Times New Roman" w:hAnsi="Times New Roman"/>
        </w:rPr>
        <w:softHyphen/>
        <w:t>ственными произведениями, духовно-нравственное и эстети</w:t>
      </w:r>
      <w:r w:rsidRPr="0030600B">
        <w:rPr>
          <w:rFonts w:ascii="Times New Roman" w:hAnsi="Times New Roman"/>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30600B">
        <w:rPr>
          <w:rFonts w:ascii="Times New Roman" w:hAnsi="Times New Roman"/>
        </w:rPr>
        <w:softHyphen/>
        <w:t>стям. Ориентация учащихся на моральные нормы развивает у них умение соотносить свои поступки с этическими прин</w:t>
      </w:r>
      <w:r w:rsidRPr="0030600B">
        <w:rPr>
          <w:rFonts w:ascii="Times New Roman" w:hAnsi="Times New Roman"/>
        </w:rPr>
        <w:softHyphen/>
        <w:t>ципами поведения культурного человека, формирует навыки доброжелательного сотрудничества.</w:t>
      </w:r>
    </w:p>
    <w:p w14:paraId="0DFA49BD"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rPr>
        <w:t>Важнейшим аспектом литературного чтения является фор</w:t>
      </w:r>
      <w:r w:rsidRPr="0030600B">
        <w:rPr>
          <w:rFonts w:ascii="Times New Roman" w:hAnsi="Times New Roman"/>
        </w:rPr>
        <w:softHyphen/>
        <w:t>мирование навыка чтения и других видов речевой деятельно</w:t>
      </w:r>
      <w:r w:rsidRPr="0030600B">
        <w:rPr>
          <w:rFonts w:ascii="Times New Roman" w:hAnsi="Times New Roman"/>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30600B">
        <w:rPr>
          <w:rFonts w:ascii="Times New Roman" w:hAnsi="Times New Roman"/>
        </w:rPr>
        <w:softHyphen/>
        <w:t>жающем мире.</w:t>
      </w:r>
    </w:p>
    <w:p w14:paraId="55EB7FAC"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rPr>
        <w:t>В процессе освоения курса у младших школьников повыша</w:t>
      </w:r>
      <w:r w:rsidRPr="0030600B">
        <w:rPr>
          <w:rFonts w:ascii="Times New Roman" w:hAnsi="Times New Roman"/>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30600B">
        <w:rPr>
          <w:rFonts w:ascii="Times New Roman" w:hAnsi="Times New Roman"/>
        </w:rPr>
        <w:softHyphen/>
        <w:t>ными видами текстов, самостоятельно пользоваться справочным аппаратом учебника, находить информацию в словарях, спра</w:t>
      </w:r>
      <w:r w:rsidRPr="0030600B">
        <w:rPr>
          <w:rFonts w:ascii="Times New Roman" w:hAnsi="Times New Roman"/>
        </w:rPr>
        <w:softHyphen/>
        <w:t>вочниках и энциклопедиях.</w:t>
      </w:r>
    </w:p>
    <w:p w14:paraId="468DDA2D"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30600B">
        <w:rPr>
          <w:rFonts w:ascii="Times New Roman" w:hAnsi="Times New Roman"/>
        </w:rPr>
        <w:softHyphen/>
        <w:t>ты с текстом, пониманием прочитанного и прослушанного произведения, знанием книг, умением их самостоятельно выбрать и оценить.</w:t>
      </w:r>
    </w:p>
    <w:p w14:paraId="4AF7D161"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rPr>
        <w:t>Курс литературного чтения пробуждает интерес учащих</w:t>
      </w:r>
      <w:r w:rsidRPr="0030600B">
        <w:rPr>
          <w:rFonts w:ascii="Times New Roman" w:hAnsi="Times New Roman"/>
        </w:rPr>
        <w:softHyphen/>
        <w:t>ся к чтению художественных произведений. Внимание начи</w:t>
      </w:r>
      <w:r w:rsidRPr="0030600B">
        <w:rPr>
          <w:rFonts w:ascii="Times New Roman" w:hAnsi="Times New Roman"/>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14:paraId="202858B2" w14:textId="77777777" w:rsidR="005E635B" w:rsidRDefault="005E635B" w:rsidP="005E635B">
      <w:pPr>
        <w:pStyle w:val="a3"/>
        <w:ind w:firstLine="709"/>
        <w:jc w:val="both"/>
        <w:rPr>
          <w:rFonts w:ascii="Times New Roman" w:hAnsi="Times New Roman"/>
        </w:rPr>
      </w:pPr>
      <w:r w:rsidRPr="0030600B">
        <w:rPr>
          <w:rFonts w:ascii="Times New Roman" w:hAnsi="Times New Roman"/>
        </w:rPr>
        <w:lastRenderedPageBreak/>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14:paraId="0984CB64" w14:textId="77777777" w:rsidR="001E6656" w:rsidRDefault="001E6656" w:rsidP="005E635B">
      <w:pPr>
        <w:pStyle w:val="a3"/>
        <w:ind w:firstLine="709"/>
        <w:jc w:val="both"/>
        <w:rPr>
          <w:rFonts w:ascii="Times New Roman" w:hAnsi="Times New Roman"/>
        </w:rPr>
      </w:pPr>
    </w:p>
    <w:p w14:paraId="099E57C5" w14:textId="77777777" w:rsidR="001E6656" w:rsidRPr="001E6656" w:rsidRDefault="001E6656" w:rsidP="001E6656">
      <w:pPr>
        <w:shd w:val="clear" w:color="auto" w:fill="FFFFFF"/>
        <w:spacing w:before="590" w:after="0" w:line="240" w:lineRule="auto"/>
        <w:rPr>
          <w:rFonts w:ascii="Times New Roman" w:hAnsi="Times New Roman" w:cs="Times New Roman"/>
          <w:color w:val="000000"/>
          <w:spacing w:val="-4"/>
          <w:sz w:val="24"/>
          <w:szCs w:val="24"/>
        </w:rPr>
      </w:pPr>
      <w:r w:rsidRPr="001E6656">
        <w:rPr>
          <w:rFonts w:ascii="Times New Roman" w:hAnsi="Times New Roman" w:cs="Times New Roman"/>
          <w:b/>
          <w:bCs/>
          <w:iCs/>
          <w:color w:val="000000"/>
          <w:spacing w:val="-4"/>
          <w:sz w:val="24"/>
          <w:szCs w:val="24"/>
        </w:rPr>
        <w:t>Сроки реализации программы:</w:t>
      </w:r>
      <w:r w:rsidRPr="001E6656">
        <w:rPr>
          <w:rFonts w:ascii="Times New Roman" w:hAnsi="Times New Roman" w:cs="Times New Roman"/>
          <w:b/>
          <w:bCs/>
          <w:i/>
          <w:iCs/>
          <w:color w:val="000000"/>
          <w:spacing w:val="-4"/>
          <w:sz w:val="24"/>
          <w:szCs w:val="24"/>
        </w:rPr>
        <w:t xml:space="preserve"> </w:t>
      </w:r>
      <w:r w:rsidRPr="001E6656">
        <w:rPr>
          <w:rFonts w:ascii="Times New Roman" w:hAnsi="Times New Roman" w:cs="Times New Roman"/>
          <w:color w:val="000000"/>
          <w:spacing w:val="-4"/>
          <w:sz w:val="24"/>
          <w:szCs w:val="24"/>
        </w:rPr>
        <w:t>4 года</w:t>
      </w:r>
    </w:p>
    <w:p w14:paraId="1A99CA27" w14:textId="77777777" w:rsidR="001E6656" w:rsidRPr="001E6656" w:rsidRDefault="001E6656" w:rsidP="001E6656">
      <w:pPr>
        <w:shd w:val="clear" w:color="auto" w:fill="FFFFFF"/>
        <w:spacing w:before="590" w:after="0" w:line="240" w:lineRule="auto"/>
        <w:rPr>
          <w:rFonts w:ascii="Times New Roman" w:hAnsi="Times New Roman" w:cs="Times New Roman"/>
          <w:color w:val="000000"/>
          <w:spacing w:val="-4"/>
          <w:sz w:val="24"/>
          <w:szCs w:val="24"/>
        </w:rPr>
      </w:pPr>
    </w:p>
    <w:p w14:paraId="18ED0CBE" w14:textId="77777777" w:rsidR="001E6656" w:rsidRPr="001E6656" w:rsidRDefault="001E6656" w:rsidP="001E6656">
      <w:pPr>
        <w:spacing w:after="0" w:line="240" w:lineRule="auto"/>
        <w:jc w:val="both"/>
        <w:rPr>
          <w:rFonts w:ascii="Times New Roman" w:eastAsia="Calibri" w:hAnsi="Times New Roman" w:cs="Times New Roman"/>
          <w:b/>
          <w:sz w:val="24"/>
          <w:szCs w:val="24"/>
          <w:lang w:eastAsia="en-US"/>
        </w:rPr>
      </w:pPr>
      <w:r w:rsidRPr="001E6656">
        <w:rPr>
          <w:rFonts w:ascii="Times New Roman" w:eastAsia="Calibri" w:hAnsi="Times New Roman" w:cs="Times New Roman"/>
          <w:b/>
          <w:bCs/>
          <w:iCs/>
          <w:color w:val="000000"/>
          <w:spacing w:val="-5"/>
          <w:sz w:val="24"/>
          <w:szCs w:val="24"/>
          <w:lang w:eastAsia="en-US"/>
        </w:rPr>
        <w:t>Изменения, внесенные в программу.</w:t>
      </w:r>
    </w:p>
    <w:p w14:paraId="590E8EF1" w14:textId="77777777" w:rsidR="001E6656" w:rsidRPr="001E6656" w:rsidRDefault="001E6656" w:rsidP="001E6656">
      <w:pPr>
        <w:shd w:val="clear" w:color="auto" w:fill="FFFFFF"/>
        <w:spacing w:after="0" w:line="240" w:lineRule="auto"/>
        <w:ind w:left="734"/>
        <w:rPr>
          <w:rFonts w:ascii="Times New Roman" w:hAnsi="Times New Roman" w:cs="Times New Roman"/>
          <w:color w:val="000000"/>
          <w:spacing w:val="-5"/>
          <w:sz w:val="24"/>
          <w:szCs w:val="24"/>
        </w:rPr>
      </w:pPr>
      <w:r w:rsidRPr="001E6656">
        <w:rPr>
          <w:rFonts w:ascii="Times New Roman" w:hAnsi="Times New Roman" w:cs="Times New Roman"/>
          <w:color w:val="000000"/>
          <w:spacing w:val="-5"/>
          <w:sz w:val="24"/>
          <w:szCs w:val="24"/>
        </w:rPr>
        <w:t>В авторскую программу изменения не внесены</w:t>
      </w:r>
    </w:p>
    <w:p w14:paraId="467B7758" w14:textId="77777777" w:rsidR="001E6656" w:rsidRPr="0030600B" w:rsidRDefault="001E6656" w:rsidP="005E635B">
      <w:pPr>
        <w:pStyle w:val="a3"/>
        <w:ind w:firstLine="709"/>
        <w:jc w:val="both"/>
        <w:rPr>
          <w:rFonts w:ascii="Times New Roman" w:hAnsi="Times New Roman"/>
        </w:rPr>
      </w:pPr>
    </w:p>
    <w:p w14:paraId="46DF7211" w14:textId="77777777" w:rsidR="005E635B" w:rsidRDefault="005E635B" w:rsidP="005E635B">
      <w:pPr>
        <w:pStyle w:val="a3"/>
        <w:ind w:firstLine="709"/>
        <w:jc w:val="both"/>
        <w:rPr>
          <w:rFonts w:ascii="Times New Roman" w:hAnsi="Times New Roman"/>
        </w:rPr>
      </w:pPr>
    </w:p>
    <w:p w14:paraId="0527C202" w14:textId="77777777" w:rsidR="005E635B" w:rsidRDefault="005E635B" w:rsidP="005E635B">
      <w:pPr>
        <w:pStyle w:val="a3"/>
        <w:jc w:val="center"/>
        <w:rPr>
          <w:rFonts w:ascii="Times New Roman" w:hAnsi="Times New Roman"/>
          <w:b/>
          <w:sz w:val="28"/>
        </w:rPr>
      </w:pPr>
      <w:r w:rsidRPr="0030600B">
        <w:rPr>
          <w:rFonts w:ascii="Times New Roman" w:hAnsi="Times New Roman"/>
          <w:b/>
          <w:sz w:val="28"/>
        </w:rPr>
        <w:t>ОБЩАЯ ХАРАКТЕРИСТИКА УЧЕБНОГО ПРЕДМЕТА</w:t>
      </w:r>
    </w:p>
    <w:p w14:paraId="614A734F" w14:textId="77777777" w:rsidR="005E635B" w:rsidRPr="0030600B" w:rsidRDefault="005E635B" w:rsidP="005E635B">
      <w:pPr>
        <w:pStyle w:val="a3"/>
        <w:jc w:val="center"/>
        <w:rPr>
          <w:rFonts w:ascii="Times New Roman" w:hAnsi="Times New Roman"/>
          <w:b/>
          <w:sz w:val="28"/>
        </w:rPr>
      </w:pPr>
    </w:p>
    <w:p w14:paraId="00367A77"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spacing w:val="-2"/>
        </w:rPr>
        <w:t>Литературное чтение - один из основных предметов в обучении младших школьников. Он формирует общеучебный навык чтения и умение работать с текстом, пробуждает интерес к чтению художественной литературы и способствует общему развитию ребёнка, его духовно-</w:t>
      </w:r>
      <w:r w:rsidRPr="0030600B">
        <w:rPr>
          <w:rFonts w:ascii="Times New Roman" w:hAnsi="Times New Roman"/>
          <w:spacing w:val="-3"/>
        </w:rPr>
        <w:t>нравственному и эстетическому воспитанию.</w:t>
      </w:r>
    </w:p>
    <w:p w14:paraId="4504D5C3"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spacing w:val="-2"/>
        </w:rPr>
        <w:t xml:space="preserve">Курс состоит из двух блоков «Литературное чтение. Обучение грамоте» и «Литературное </w:t>
      </w:r>
      <w:r w:rsidRPr="0030600B">
        <w:rPr>
          <w:rFonts w:ascii="Times New Roman" w:hAnsi="Times New Roman"/>
          <w:spacing w:val="-5"/>
        </w:rPr>
        <w:t>чтение».</w:t>
      </w:r>
    </w:p>
    <w:p w14:paraId="65896BF6"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spacing w:val="-3"/>
        </w:rPr>
        <w:t xml:space="preserve">Основной </w:t>
      </w:r>
      <w:r w:rsidRPr="0030600B">
        <w:rPr>
          <w:rFonts w:ascii="Times New Roman" w:hAnsi="Times New Roman"/>
          <w:bCs/>
          <w:spacing w:val="-3"/>
        </w:rPr>
        <w:t xml:space="preserve">целью </w:t>
      </w:r>
      <w:r w:rsidRPr="0030600B">
        <w:rPr>
          <w:rFonts w:ascii="Times New Roman" w:hAnsi="Times New Roman"/>
          <w:spacing w:val="-3"/>
        </w:rPr>
        <w:t>блока «Литературное чтение. Обучение грамоте» является формирова</w:t>
      </w:r>
      <w:r w:rsidRPr="0030600B">
        <w:rPr>
          <w:rFonts w:ascii="Times New Roman" w:hAnsi="Times New Roman"/>
          <w:spacing w:val="-3"/>
        </w:rPr>
        <w:softHyphen/>
        <w:t>ние навыка чтения, развитие речевых умений, обогащение и активизация словаря, совершенст</w:t>
      </w:r>
      <w:r w:rsidRPr="0030600B">
        <w:rPr>
          <w:rFonts w:ascii="Times New Roman" w:hAnsi="Times New Roman"/>
          <w:spacing w:val="-3"/>
        </w:rPr>
        <w:softHyphen/>
        <w:t xml:space="preserve">вование фонематического слуха, осуществление грамматико-орфографической пропедевтики. </w:t>
      </w:r>
      <w:r w:rsidRPr="0030600B">
        <w:rPr>
          <w:rFonts w:ascii="Times New Roman" w:hAnsi="Times New Roman"/>
          <w:spacing w:val="-4"/>
        </w:rPr>
        <w:t>При этом решаются следующие задачи:</w:t>
      </w:r>
    </w:p>
    <w:p w14:paraId="63FFA796" w14:textId="77777777" w:rsidR="005E635B" w:rsidRPr="0030600B" w:rsidRDefault="005E635B" w:rsidP="005E635B">
      <w:pPr>
        <w:pStyle w:val="a3"/>
        <w:ind w:firstLine="709"/>
        <w:jc w:val="both"/>
        <w:rPr>
          <w:rFonts w:ascii="Times New Roman" w:hAnsi="Times New Roman"/>
        </w:rPr>
      </w:pPr>
      <w:r>
        <w:rPr>
          <w:rFonts w:ascii="Times New Roman" w:hAnsi="Times New Roman"/>
          <w:spacing w:val="-2"/>
        </w:rPr>
        <w:t xml:space="preserve">- </w:t>
      </w:r>
      <w:r w:rsidRPr="0030600B">
        <w:rPr>
          <w:rFonts w:ascii="Times New Roman" w:hAnsi="Times New Roman"/>
          <w:spacing w:val="-2"/>
        </w:rPr>
        <w:t>формирование первоначальных представлений о единстве и многообразии языкового и</w:t>
      </w:r>
      <w:r w:rsidRPr="0030600B">
        <w:rPr>
          <w:rFonts w:ascii="Times New Roman" w:hAnsi="Times New Roman"/>
          <w:spacing w:val="-2"/>
        </w:rPr>
        <w:br/>
      </w:r>
      <w:r w:rsidRPr="0030600B">
        <w:rPr>
          <w:rFonts w:ascii="Times New Roman" w:hAnsi="Times New Roman"/>
          <w:spacing w:val="-3"/>
        </w:rPr>
        <w:t>культурного пространства России, о языке как основе национального самосознания;</w:t>
      </w:r>
    </w:p>
    <w:p w14:paraId="61CD22EC" w14:textId="77777777" w:rsidR="005E635B" w:rsidRPr="0030600B" w:rsidRDefault="005E635B" w:rsidP="005E635B">
      <w:pPr>
        <w:pStyle w:val="a3"/>
        <w:ind w:firstLine="709"/>
        <w:jc w:val="both"/>
        <w:rPr>
          <w:rFonts w:ascii="Times New Roman" w:hAnsi="Times New Roman"/>
        </w:rPr>
      </w:pPr>
      <w:r>
        <w:rPr>
          <w:rFonts w:ascii="Times New Roman" w:hAnsi="Times New Roman"/>
          <w:spacing w:val="-3"/>
        </w:rPr>
        <w:t xml:space="preserve">- </w:t>
      </w:r>
      <w:r w:rsidRPr="0030600B">
        <w:rPr>
          <w:rFonts w:ascii="Times New Roman" w:hAnsi="Times New Roman"/>
          <w:spacing w:val="-3"/>
        </w:rPr>
        <w:t>развитие диалогической и монологической устной и письменной речи;</w:t>
      </w:r>
    </w:p>
    <w:p w14:paraId="15C19420" w14:textId="77777777" w:rsidR="005E635B" w:rsidRPr="0030600B" w:rsidRDefault="005E635B" w:rsidP="005E635B">
      <w:pPr>
        <w:pStyle w:val="a3"/>
        <w:ind w:firstLine="709"/>
        <w:jc w:val="both"/>
        <w:rPr>
          <w:rFonts w:ascii="Times New Roman" w:hAnsi="Times New Roman"/>
        </w:rPr>
      </w:pPr>
      <w:r>
        <w:rPr>
          <w:rFonts w:ascii="Times New Roman" w:hAnsi="Times New Roman"/>
          <w:spacing w:val="-3"/>
        </w:rPr>
        <w:t xml:space="preserve">- </w:t>
      </w:r>
      <w:r w:rsidRPr="0030600B">
        <w:rPr>
          <w:rFonts w:ascii="Times New Roman" w:hAnsi="Times New Roman"/>
          <w:spacing w:val="-3"/>
        </w:rPr>
        <w:t>развитие коммуникативных умений;</w:t>
      </w:r>
    </w:p>
    <w:p w14:paraId="3E5C41AD" w14:textId="77777777" w:rsidR="005E635B" w:rsidRPr="0030600B" w:rsidRDefault="005E635B" w:rsidP="005E635B">
      <w:pPr>
        <w:pStyle w:val="a3"/>
        <w:ind w:firstLine="709"/>
        <w:jc w:val="both"/>
        <w:rPr>
          <w:rFonts w:ascii="Times New Roman" w:hAnsi="Times New Roman"/>
        </w:rPr>
      </w:pPr>
      <w:r>
        <w:rPr>
          <w:rFonts w:ascii="Times New Roman" w:hAnsi="Times New Roman"/>
          <w:spacing w:val="-3"/>
        </w:rPr>
        <w:t xml:space="preserve">- </w:t>
      </w:r>
      <w:r w:rsidRPr="0030600B">
        <w:rPr>
          <w:rFonts w:ascii="Times New Roman" w:hAnsi="Times New Roman"/>
          <w:spacing w:val="-3"/>
        </w:rPr>
        <w:t>развитие нравственных и эстетических чувств;</w:t>
      </w:r>
    </w:p>
    <w:p w14:paraId="74507092" w14:textId="77777777" w:rsidR="005E635B" w:rsidRPr="0030600B" w:rsidRDefault="005E635B" w:rsidP="005E635B">
      <w:pPr>
        <w:pStyle w:val="a3"/>
        <w:ind w:firstLine="709"/>
        <w:jc w:val="both"/>
        <w:rPr>
          <w:rFonts w:ascii="Times New Roman" w:hAnsi="Times New Roman"/>
        </w:rPr>
      </w:pPr>
      <w:r>
        <w:rPr>
          <w:rFonts w:ascii="Times New Roman" w:hAnsi="Times New Roman"/>
          <w:spacing w:val="-3"/>
        </w:rPr>
        <w:t xml:space="preserve">- </w:t>
      </w:r>
      <w:r w:rsidRPr="0030600B">
        <w:rPr>
          <w:rFonts w:ascii="Times New Roman" w:hAnsi="Times New Roman"/>
          <w:spacing w:val="-3"/>
        </w:rPr>
        <w:t>развитие способностей к творческой деятельности.</w:t>
      </w:r>
    </w:p>
    <w:p w14:paraId="4CFB925D"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spacing w:val="-6"/>
        </w:rPr>
        <w:t xml:space="preserve">Содержание обучения грамоте обеспечивает решение основных задач трёх периодов: </w:t>
      </w:r>
      <w:r w:rsidRPr="0030600B">
        <w:rPr>
          <w:rFonts w:ascii="Times New Roman" w:hAnsi="Times New Roman"/>
          <w:bCs/>
          <w:spacing w:val="-6"/>
        </w:rPr>
        <w:t>добу</w:t>
      </w:r>
      <w:r w:rsidRPr="0030600B">
        <w:rPr>
          <w:rFonts w:ascii="Times New Roman" w:hAnsi="Times New Roman"/>
          <w:bCs/>
          <w:spacing w:val="-7"/>
        </w:rPr>
        <w:t xml:space="preserve">кварного </w:t>
      </w:r>
      <w:r w:rsidRPr="0030600B">
        <w:rPr>
          <w:rFonts w:ascii="Times New Roman" w:hAnsi="Times New Roman"/>
          <w:spacing w:val="-7"/>
        </w:rPr>
        <w:t xml:space="preserve">(подготовительного), </w:t>
      </w:r>
      <w:r w:rsidRPr="0030600B">
        <w:rPr>
          <w:rFonts w:ascii="Times New Roman" w:hAnsi="Times New Roman"/>
          <w:bCs/>
          <w:spacing w:val="-7"/>
        </w:rPr>
        <w:t xml:space="preserve">букварного </w:t>
      </w:r>
      <w:r w:rsidRPr="0030600B">
        <w:rPr>
          <w:rFonts w:ascii="Times New Roman" w:hAnsi="Times New Roman"/>
          <w:spacing w:val="-7"/>
        </w:rPr>
        <w:t xml:space="preserve">(основного) и </w:t>
      </w:r>
      <w:r w:rsidRPr="0030600B">
        <w:rPr>
          <w:rFonts w:ascii="Times New Roman" w:hAnsi="Times New Roman"/>
          <w:bCs/>
          <w:spacing w:val="-7"/>
        </w:rPr>
        <w:t xml:space="preserve">послебукварного </w:t>
      </w:r>
      <w:r w:rsidRPr="0030600B">
        <w:rPr>
          <w:rFonts w:ascii="Times New Roman" w:hAnsi="Times New Roman"/>
          <w:spacing w:val="-7"/>
        </w:rPr>
        <w:t>(заключительного).</w:t>
      </w:r>
    </w:p>
    <w:p w14:paraId="6A2AE767"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b/>
          <w:bCs/>
          <w:spacing w:val="-3"/>
        </w:rPr>
        <w:t>Добукварный</w:t>
      </w:r>
      <w:r w:rsidRPr="0030600B">
        <w:rPr>
          <w:rFonts w:ascii="Times New Roman" w:hAnsi="Times New Roman"/>
          <w:bCs/>
          <w:spacing w:val="-3"/>
        </w:rPr>
        <w:t xml:space="preserve"> </w:t>
      </w:r>
      <w:r w:rsidRPr="0030600B">
        <w:rPr>
          <w:rFonts w:ascii="Times New Roman" w:hAnsi="Times New Roman"/>
          <w:spacing w:val="-3"/>
        </w:rPr>
        <w:t>период является введением в систему литературного образования и охва</w:t>
      </w:r>
      <w:r w:rsidRPr="0030600B">
        <w:rPr>
          <w:rFonts w:ascii="Times New Roman" w:hAnsi="Times New Roman"/>
          <w:spacing w:val="-3"/>
        </w:rPr>
        <w:softHyphen/>
      </w:r>
      <w:r w:rsidRPr="0030600B">
        <w:rPr>
          <w:rFonts w:ascii="Times New Roman" w:hAnsi="Times New Roman"/>
          <w:spacing w:val="-2"/>
        </w:rPr>
        <w:t>тывает изучение первых гласных звуков и их буквенных обозначений. Его содержание направ</w:t>
      </w:r>
      <w:r w:rsidRPr="0030600B">
        <w:rPr>
          <w:rFonts w:ascii="Times New Roman" w:hAnsi="Times New Roman"/>
          <w:spacing w:val="-2"/>
        </w:rPr>
        <w:softHyphen/>
      </w:r>
      <w:r w:rsidRPr="0030600B">
        <w:rPr>
          <w:rFonts w:ascii="Times New Roman" w:hAnsi="Times New Roman"/>
          <w:spacing w:val="-1"/>
        </w:rPr>
        <w:t xml:space="preserve">лено на создание мотивации к учебной деятельности, развитие интереса к самому процессу </w:t>
      </w:r>
      <w:r w:rsidRPr="0030600B">
        <w:rPr>
          <w:rFonts w:ascii="Times New Roman" w:hAnsi="Times New Roman"/>
          <w:spacing w:val="-2"/>
        </w:rPr>
        <w:t>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w:t>
      </w:r>
      <w:r w:rsidRPr="0030600B">
        <w:rPr>
          <w:rFonts w:ascii="Times New Roman" w:hAnsi="Times New Roman"/>
          <w:spacing w:val="-3"/>
        </w:rPr>
        <w:t>приобщение к учебной деятельности, приучение к требованиям школы.</w:t>
      </w:r>
    </w:p>
    <w:p w14:paraId="0AFC50A9"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spacing w:val="-3"/>
        </w:rPr>
        <w:t xml:space="preserve">Содержание </w:t>
      </w:r>
      <w:r w:rsidRPr="0030600B">
        <w:rPr>
          <w:rFonts w:ascii="Times New Roman" w:hAnsi="Times New Roman"/>
          <w:b/>
          <w:bCs/>
          <w:spacing w:val="-3"/>
        </w:rPr>
        <w:t>букварного</w:t>
      </w:r>
      <w:r w:rsidRPr="0030600B">
        <w:rPr>
          <w:rFonts w:ascii="Times New Roman" w:hAnsi="Times New Roman"/>
          <w:bCs/>
          <w:spacing w:val="-3"/>
        </w:rPr>
        <w:t xml:space="preserve"> </w:t>
      </w:r>
      <w:r w:rsidRPr="0030600B">
        <w:rPr>
          <w:rFonts w:ascii="Times New Roman" w:hAnsi="Times New Roman"/>
          <w:spacing w:val="-3"/>
        </w:rPr>
        <w:t xml:space="preserve">периода охватывает изучение согласных звуков и их буквенных </w:t>
      </w:r>
      <w:r w:rsidRPr="0030600B">
        <w:rPr>
          <w:rFonts w:ascii="Times New Roman" w:hAnsi="Times New Roman"/>
          <w:spacing w:val="-2"/>
        </w:rPr>
        <w:t>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w:t>
      </w:r>
      <w:r w:rsidRPr="0030600B">
        <w:rPr>
          <w:rFonts w:ascii="Times New Roman" w:hAnsi="Times New Roman"/>
          <w:spacing w:val="-2"/>
        </w:rPr>
        <w:softHyphen/>
      </w:r>
      <w:r w:rsidRPr="0030600B">
        <w:rPr>
          <w:rFonts w:ascii="Times New Roman" w:hAnsi="Times New Roman"/>
          <w:spacing w:val="-1"/>
        </w:rPr>
        <w:t>фическая особенность данного этапа заключается в непосредственном обучении чтению, ус</w:t>
      </w:r>
      <w:r w:rsidRPr="0030600B">
        <w:rPr>
          <w:rFonts w:ascii="Times New Roman" w:hAnsi="Times New Roman"/>
          <w:spacing w:val="-1"/>
        </w:rPr>
        <w:softHyphen/>
      </w:r>
      <w:r w:rsidRPr="0030600B">
        <w:rPr>
          <w:rFonts w:ascii="Times New Roman" w:hAnsi="Times New Roman"/>
          <w:spacing w:val="-4"/>
        </w:rPr>
        <w:t xml:space="preserve">воению его механизма. Первоклассники осваивают два вида чтения: орфографическое («читаю, </w:t>
      </w:r>
      <w:r w:rsidRPr="0030600B">
        <w:rPr>
          <w:rFonts w:ascii="Times New Roman" w:hAnsi="Times New Roman"/>
          <w:spacing w:val="-1"/>
        </w:rPr>
        <w:t xml:space="preserve">как написано») и орфоэпическое («читаю, как говорю»); работают со слоговыми таблицами и </w:t>
      </w:r>
      <w:r w:rsidRPr="0030600B">
        <w:rPr>
          <w:rFonts w:ascii="Times New Roman" w:hAnsi="Times New Roman"/>
          <w:spacing w:val="-2"/>
        </w:rPr>
        <w:t xml:space="preserve">слогами-слияниями; осваивают письмо всех гласных и согласных букв, слогов с различными </w:t>
      </w:r>
      <w:r w:rsidRPr="0030600B">
        <w:rPr>
          <w:rFonts w:ascii="Times New Roman" w:hAnsi="Times New Roman"/>
          <w:spacing w:val="-3"/>
        </w:rPr>
        <w:t>видами соединений, слов, предложений, небольших текстов.</w:t>
      </w:r>
    </w:p>
    <w:p w14:paraId="0CAF08A3"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b/>
          <w:bCs/>
          <w:spacing w:val="-6"/>
        </w:rPr>
        <w:t>Послебукварный</w:t>
      </w:r>
      <w:r w:rsidRPr="0030600B">
        <w:rPr>
          <w:rFonts w:ascii="Times New Roman" w:hAnsi="Times New Roman"/>
          <w:bCs/>
          <w:spacing w:val="-6"/>
        </w:rPr>
        <w:t xml:space="preserve"> </w:t>
      </w:r>
      <w:r w:rsidRPr="0030600B">
        <w:rPr>
          <w:rFonts w:ascii="Times New Roman" w:hAnsi="Times New Roman"/>
          <w:spacing w:val="-6"/>
        </w:rPr>
        <w:t>(заключительный) -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w:t>
      </w:r>
      <w:r>
        <w:rPr>
          <w:rFonts w:ascii="Times New Roman" w:hAnsi="Times New Roman"/>
          <w:spacing w:val="-6"/>
        </w:rPr>
        <w:t xml:space="preserve"> </w:t>
      </w:r>
      <w:r w:rsidRPr="0030600B">
        <w:rPr>
          <w:rFonts w:ascii="Times New Roman" w:hAnsi="Times New Roman"/>
          <w:spacing w:val="-6"/>
        </w:rPr>
        <w:t xml:space="preserve">этикетом (словесные способы выражения приветствия, благодарности, прощания и т.д.) на основе </w:t>
      </w:r>
      <w:r w:rsidRPr="0030600B">
        <w:rPr>
          <w:rFonts w:ascii="Times New Roman" w:hAnsi="Times New Roman"/>
          <w:spacing w:val="-5"/>
        </w:rPr>
        <w:t xml:space="preserve">чтения и разыгрывания ситуаций общения. Обучение элементам фонетики, лексики и грамматики </w:t>
      </w:r>
      <w:r w:rsidRPr="0030600B">
        <w:rPr>
          <w:rFonts w:ascii="Times New Roman" w:hAnsi="Times New Roman"/>
          <w:spacing w:val="-4"/>
        </w:rPr>
        <w:t xml:space="preserve">идёт параллельно с формированием коммуникативно-речевых умений и навыков, с развитием </w:t>
      </w:r>
      <w:r w:rsidRPr="0030600B">
        <w:rPr>
          <w:rFonts w:ascii="Times New Roman" w:hAnsi="Times New Roman"/>
          <w:spacing w:val="-7"/>
        </w:rPr>
        <w:t>творческих способностей детей. В этот период дети начинают читать литературные тексты и вклю</w:t>
      </w:r>
      <w:r w:rsidRPr="0030600B">
        <w:rPr>
          <w:rFonts w:ascii="Times New Roman" w:hAnsi="Times New Roman"/>
          <w:spacing w:val="-7"/>
        </w:rPr>
        <w:softHyphen/>
      </w:r>
      <w:r w:rsidRPr="0030600B">
        <w:rPr>
          <w:rFonts w:ascii="Times New Roman" w:hAnsi="Times New Roman"/>
          <w:spacing w:val="-6"/>
        </w:rPr>
        <w:t xml:space="preserve">чаются в проектную деятельность </w:t>
      </w:r>
      <w:r w:rsidRPr="0030600B">
        <w:rPr>
          <w:rFonts w:ascii="Times New Roman" w:hAnsi="Times New Roman"/>
          <w:spacing w:val="-6"/>
        </w:rPr>
        <w:lastRenderedPageBreak/>
        <w:t xml:space="preserve">по подготовке «Праздника азбуки», в ходе которой происходит </w:t>
      </w:r>
      <w:r w:rsidRPr="0030600B">
        <w:rPr>
          <w:rFonts w:ascii="Times New Roman" w:hAnsi="Times New Roman"/>
          <w:spacing w:val="-7"/>
        </w:rPr>
        <w:t>осмысление знаний, полученных в период обучения грамоте.</w:t>
      </w:r>
    </w:p>
    <w:p w14:paraId="31EB1342"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spacing w:val="-4"/>
        </w:rPr>
        <w:t>Важнейшим аспектом литературного чтения является формирование навыка чтения и дру</w:t>
      </w:r>
      <w:r w:rsidRPr="0030600B">
        <w:rPr>
          <w:rFonts w:ascii="Times New Roman" w:hAnsi="Times New Roman"/>
          <w:spacing w:val="-4"/>
        </w:rPr>
        <w:softHyphen/>
      </w:r>
      <w:r w:rsidRPr="0030600B">
        <w:rPr>
          <w:rFonts w:ascii="Times New Roman" w:hAnsi="Times New Roman"/>
          <w:spacing w:val="-1"/>
        </w:rPr>
        <w:t xml:space="preserve">гих видов речевой деятельности учащихся. Они овладевают осознанным и выразительным </w:t>
      </w:r>
      <w:r w:rsidRPr="0030600B">
        <w:rPr>
          <w:rFonts w:ascii="Times New Roman" w:hAnsi="Times New Roman"/>
          <w:spacing w:val="-2"/>
        </w:rPr>
        <w:t>чтением, чтением текстов про себя, учатся ориентироваться в книге, использовать её для рас</w:t>
      </w:r>
      <w:r w:rsidRPr="0030600B">
        <w:rPr>
          <w:rFonts w:ascii="Times New Roman" w:hAnsi="Times New Roman"/>
          <w:spacing w:val="-2"/>
        </w:rPr>
        <w:softHyphen/>
      </w:r>
      <w:r w:rsidRPr="0030600B">
        <w:rPr>
          <w:rFonts w:ascii="Times New Roman" w:hAnsi="Times New Roman"/>
          <w:spacing w:val="-3"/>
        </w:rPr>
        <w:t>ширения своих знаний об окружающем мире.</w:t>
      </w:r>
    </w:p>
    <w:p w14:paraId="224E8DBD"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spacing w:val="-3"/>
        </w:rPr>
        <w:t xml:space="preserve">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w:t>
      </w:r>
      <w:r w:rsidRPr="0030600B">
        <w:rPr>
          <w:rFonts w:ascii="Times New Roman" w:hAnsi="Times New Roman"/>
          <w:spacing w:val="-2"/>
        </w:rPr>
        <w:t>монолог в соответствии с речевой задачей, работать с различными видами текстов, самостоя</w:t>
      </w:r>
      <w:r w:rsidRPr="0030600B">
        <w:rPr>
          <w:rFonts w:ascii="Times New Roman" w:hAnsi="Times New Roman"/>
          <w:spacing w:val="-2"/>
        </w:rPr>
        <w:softHyphen/>
      </w:r>
      <w:r w:rsidRPr="0030600B">
        <w:rPr>
          <w:rFonts w:ascii="Times New Roman" w:hAnsi="Times New Roman"/>
          <w:spacing w:val="-1"/>
        </w:rPr>
        <w:t xml:space="preserve">тельно пользоваться справочным аппаратом учебника, находить информацию в словарях, </w:t>
      </w:r>
      <w:r w:rsidRPr="0030600B">
        <w:rPr>
          <w:rFonts w:ascii="Times New Roman" w:hAnsi="Times New Roman"/>
          <w:spacing w:val="-4"/>
        </w:rPr>
        <w:t>справочниках и энциклопедиях.</w:t>
      </w:r>
    </w:p>
    <w:p w14:paraId="3AA05F6E"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spacing w:val="-3"/>
        </w:rPr>
        <w:t xml:space="preserve">На уроках литературного чтения формируется читательская компетентность, помогающая </w:t>
      </w:r>
      <w:r w:rsidRPr="0030600B">
        <w:rPr>
          <w:rFonts w:ascii="Times New Roman" w:hAnsi="Times New Roman"/>
          <w:spacing w:val="-2"/>
        </w:rPr>
        <w:t>младшему школьнику осознать себя грамотным читателем, способным к использованию чита</w:t>
      </w:r>
      <w:r w:rsidRPr="0030600B">
        <w:rPr>
          <w:rFonts w:ascii="Times New Roman" w:hAnsi="Times New Roman"/>
          <w:spacing w:val="-2"/>
        </w:rPr>
        <w:softHyphen/>
        <w:t>тельской деятельности для своего самообразования. Грамотный читатель обладает потребно</w:t>
      </w:r>
      <w:r w:rsidRPr="0030600B">
        <w:rPr>
          <w:rFonts w:ascii="Times New Roman" w:hAnsi="Times New Roman"/>
          <w:spacing w:val="-2"/>
        </w:rPr>
        <w:softHyphen/>
        <w:t>стью в постоянном чтении книг, владеет техникой чтения и приёмами работы с текстом, пони</w:t>
      </w:r>
      <w:r w:rsidRPr="0030600B">
        <w:rPr>
          <w:rFonts w:ascii="Times New Roman" w:hAnsi="Times New Roman"/>
          <w:spacing w:val="-2"/>
        </w:rPr>
        <w:softHyphen/>
      </w:r>
      <w:r w:rsidRPr="0030600B">
        <w:rPr>
          <w:rFonts w:ascii="Times New Roman" w:hAnsi="Times New Roman"/>
          <w:spacing w:val="-3"/>
        </w:rPr>
        <w:t>манием прочитанного и прослушанного произведения, знанием книг, умением их самостоятель</w:t>
      </w:r>
      <w:r w:rsidRPr="0030600B">
        <w:rPr>
          <w:rFonts w:ascii="Times New Roman" w:hAnsi="Times New Roman"/>
          <w:spacing w:val="-3"/>
        </w:rPr>
        <w:softHyphen/>
      </w:r>
      <w:r w:rsidRPr="0030600B">
        <w:rPr>
          <w:rFonts w:ascii="Times New Roman" w:hAnsi="Times New Roman"/>
          <w:spacing w:val="-4"/>
        </w:rPr>
        <w:t>но выбрать и оценить.</w:t>
      </w:r>
    </w:p>
    <w:p w14:paraId="3579DBA6"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spacing w:val="-2"/>
        </w:rPr>
        <w:t xml:space="preserve">Знакомясь с единицами языка разных уровней, учащиеся усваивают их роль, функции, а </w:t>
      </w:r>
      <w:r w:rsidRPr="0030600B">
        <w:rPr>
          <w:rFonts w:ascii="Times New Roman" w:hAnsi="Times New Roman"/>
          <w:spacing w:val="-3"/>
        </w:rPr>
        <w:t xml:space="preserve">также связи и отношения, существующие в системе языка и речи. Усвоение морфологической и </w:t>
      </w:r>
      <w:r w:rsidRPr="0030600B">
        <w:rPr>
          <w:rFonts w:ascii="Times New Roman" w:hAnsi="Times New Roman"/>
          <w:spacing w:val="-2"/>
        </w:rPr>
        <w:t xml:space="preserve">синтаксической структуры языка, правил строения слова и предложения, графической формы </w:t>
      </w:r>
      <w:r w:rsidRPr="0030600B">
        <w:rPr>
          <w:rFonts w:ascii="Times New Roman" w:hAnsi="Times New Roman"/>
          <w:spacing w:val="-3"/>
        </w:rPr>
        <w:t xml:space="preserve">букв осуществляется на основе формирования символико-моделирующих учебных действий с </w:t>
      </w:r>
      <w:r w:rsidRPr="0030600B">
        <w:rPr>
          <w:rFonts w:ascii="Times New Roman" w:hAnsi="Times New Roman"/>
          <w:spacing w:val="-2"/>
        </w:rPr>
        <w:t>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w:t>
      </w:r>
      <w:r w:rsidRPr="0030600B">
        <w:rPr>
          <w:rFonts w:ascii="Times New Roman" w:hAnsi="Times New Roman"/>
          <w:spacing w:val="-2"/>
        </w:rPr>
        <w:softHyphen/>
        <w:t>таксических структур - формируется собственная языковая способность ученика, осуществля</w:t>
      </w:r>
      <w:r w:rsidRPr="0030600B">
        <w:rPr>
          <w:rFonts w:ascii="Times New Roman" w:hAnsi="Times New Roman"/>
          <w:spacing w:val="-2"/>
        </w:rPr>
        <w:softHyphen/>
      </w:r>
      <w:r w:rsidRPr="0030600B">
        <w:rPr>
          <w:rFonts w:ascii="Times New Roman" w:hAnsi="Times New Roman"/>
          <w:spacing w:val="-3"/>
        </w:rPr>
        <w:t>ется становление личности.</w:t>
      </w:r>
    </w:p>
    <w:p w14:paraId="1EEC3D3C"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spacing w:val="-3"/>
        </w:rPr>
        <w:t>Программа предусматривает формирование у младших школьников представлений о лек</w:t>
      </w:r>
      <w:r w:rsidRPr="0030600B">
        <w:rPr>
          <w:rFonts w:ascii="Times New Roman" w:hAnsi="Times New Roman"/>
          <w:spacing w:val="-3"/>
        </w:rPr>
        <w:softHyphen/>
      </w:r>
      <w:r w:rsidRPr="0030600B">
        <w:rPr>
          <w:rFonts w:ascii="Times New Roman" w:hAnsi="Times New Roman"/>
          <w:spacing w:val="-1"/>
        </w:rPr>
        <w:t>сике русского языка. Освоение знаний о лексике способствует пониманию материальной при</w:t>
      </w:r>
      <w:r w:rsidRPr="0030600B">
        <w:rPr>
          <w:rFonts w:ascii="Times New Roman" w:hAnsi="Times New Roman"/>
          <w:spacing w:val="-1"/>
        </w:rPr>
        <w:softHyphen/>
      </w:r>
      <w:r w:rsidRPr="0030600B">
        <w:rPr>
          <w:rFonts w:ascii="Times New Roman" w:hAnsi="Times New Roman"/>
          <w:spacing w:val="-2"/>
        </w:rPr>
        <w:t>роды языкового знака; осмыслению роли слова в выражении мыслей, чувств, эмоций; овладе</w:t>
      </w:r>
      <w:r w:rsidRPr="0030600B">
        <w:rPr>
          <w:rFonts w:ascii="Times New Roman" w:hAnsi="Times New Roman"/>
          <w:spacing w:val="-2"/>
        </w:rPr>
        <w:softHyphen/>
        <w:t>нию умением выбора лексических средств в зависимости от цели, темы, основной мысли, ад</w:t>
      </w:r>
      <w:r w:rsidRPr="0030600B">
        <w:rPr>
          <w:rFonts w:ascii="Times New Roman" w:hAnsi="Times New Roman"/>
          <w:spacing w:val="-2"/>
        </w:rPr>
        <w:softHyphen/>
      </w:r>
      <w:r w:rsidRPr="0030600B">
        <w:rPr>
          <w:rFonts w:ascii="Times New Roman" w:hAnsi="Times New Roman"/>
          <w:spacing w:val="-3"/>
        </w:rPr>
        <w:t>ресата, ситуаций и условий общения; осознанию необходимости пополнять и обогащать собст</w:t>
      </w:r>
      <w:r w:rsidRPr="0030600B">
        <w:rPr>
          <w:rFonts w:ascii="Times New Roman" w:hAnsi="Times New Roman"/>
          <w:spacing w:val="-3"/>
        </w:rPr>
        <w:softHyphen/>
        <w:t>венный словарный запас как показатель интеллектуального и речевого развития личности.</w:t>
      </w:r>
    </w:p>
    <w:p w14:paraId="67F5D6AD"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spacing w:val="-4"/>
        </w:rPr>
        <w:t>Серьёзное внимание уделяется в программе формированию фонетико-графических пред</w:t>
      </w:r>
      <w:r w:rsidRPr="0030600B">
        <w:rPr>
          <w:rFonts w:ascii="Times New Roman" w:hAnsi="Times New Roman"/>
          <w:spacing w:val="-4"/>
        </w:rPr>
        <w:softHyphen/>
      </w:r>
      <w:r w:rsidRPr="0030600B">
        <w:rPr>
          <w:rFonts w:ascii="Times New Roman" w:hAnsi="Times New Roman"/>
          <w:spacing w:val="-7"/>
        </w:rPr>
        <w:t>ставлений о звуках и буквах русского языка. Чёткое представление звуковой и графической формы важно для формирования всех видов речевой деятельности: аудирования, говорения, чтения.</w:t>
      </w:r>
    </w:p>
    <w:p w14:paraId="5D39874F"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bCs/>
          <w:spacing w:val="-2"/>
        </w:rPr>
        <w:t>Программой предусмотрено целенаправленное формирование первичных навыков рабо</w:t>
      </w:r>
      <w:r w:rsidRPr="0030600B">
        <w:rPr>
          <w:rFonts w:ascii="Times New Roman" w:hAnsi="Times New Roman"/>
          <w:bCs/>
          <w:spacing w:val="-2"/>
        </w:rPr>
        <w:softHyphen/>
      </w:r>
      <w:r w:rsidRPr="0030600B">
        <w:rPr>
          <w:rFonts w:ascii="Times New Roman" w:hAnsi="Times New Roman"/>
          <w:bCs/>
          <w:spacing w:val="-4"/>
        </w:rPr>
        <w:t xml:space="preserve">ты с информацией. В ходе освоения курса формируются умения, связанные с информационной </w:t>
      </w:r>
      <w:r w:rsidRPr="0030600B">
        <w:rPr>
          <w:rFonts w:ascii="Times New Roman" w:hAnsi="Times New Roman"/>
          <w:bCs/>
          <w:spacing w:val="-2"/>
        </w:rPr>
        <w:t>культурой: умение читать, эффективно работать с учебной книгой, пользоваться лингвистиче</w:t>
      </w:r>
      <w:r w:rsidRPr="0030600B">
        <w:rPr>
          <w:rFonts w:ascii="Times New Roman" w:hAnsi="Times New Roman"/>
          <w:bCs/>
          <w:spacing w:val="-2"/>
        </w:rPr>
        <w:softHyphen/>
      </w:r>
      <w:r w:rsidRPr="0030600B">
        <w:rPr>
          <w:rFonts w:ascii="Times New Roman" w:hAnsi="Times New Roman"/>
          <w:bCs/>
          <w:spacing w:val="-3"/>
        </w:rPr>
        <w:t>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w:t>
      </w:r>
      <w:r w:rsidRPr="0030600B">
        <w:rPr>
          <w:rFonts w:ascii="Times New Roman" w:hAnsi="Times New Roman"/>
          <w:bCs/>
          <w:spacing w:val="-3"/>
        </w:rPr>
        <w:softHyphen/>
      </w:r>
      <w:r w:rsidRPr="0030600B">
        <w:rPr>
          <w:rFonts w:ascii="Times New Roman" w:hAnsi="Times New Roman"/>
          <w:bCs/>
          <w:spacing w:val="-1"/>
        </w:rPr>
        <w:t xml:space="preserve">лизировать, оценивать, преобразовывать и представлять полученную информацию, а также </w:t>
      </w:r>
      <w:r w:rsidRPr="0030600B">
        <w:rPr>
          <w:rFonts w:ascii="Times New Roman" w:hAnsi="Times New Roman"/>
          <w:bCs/>
          <w:spacing w:val="-3"/>
        </w:rPr>
        <w:t>создавать новые информационные объекты: сообщения, сборники творческих работ и др.</w:t>
      </w:r>
    </w:p>
    <w:p w14:paraId="0308C116"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bCs/>
          <w:spacing w:val="-2"/>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w:t>
      </w:r>
      <w:r w:rsidRPr="0030600B">
        <w:rPr>
          <w:rFonts w:ascii="Times New Roman" w:hAnsi="Times New Roman"/>
          <w:bCs/>
          <w:spacing w:val="-3"/>
        </w:rPr>
        <w:t xml:space="preserve">закрепить, расширить, углубить полученные на уроках знания, создаёт условия для творческого </w:t>
      </w:r>
      <w:r w:rsidRPr="0030600B">
        <w:rPr>
          <w:rFonts w:ascii="Times New Roman" w:hAnsi="Times New Roman"/>
          <w:bCs/>
          <w:spacing w:val="-2"/>
        </w:rPr>
        <w:t xml:space="preserve">развития детей, формирования позитивной самооценки, навыков совместной деятельности со </w:t>
      </w:r>
      <w:r w:rsidRPr="0030600B">
        <w:rPr>
          <w:rFonts w:ascii="Times New Roman" w:hAnsi="Times New Roman"/>
          <w:bCs/>
          <w:spacing w:val="-4"/>
        </w:rPr>
        <w:t>взрослыми и сверстниками.</w:t>
      </w:r>
    </w:p>
    <w:p w14:paraId="01E4253D"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rPr>
        <w:t xml:space="preserve"> «Литературное чтение» как систематический курс начинается с 1 класса сразу после обучения грамоте.</w:t>
      </w:r>
    </w:p>
    <w:p w14:paraId="28754A23"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rPr>
        <w:t>Раздел «Круг детского чтения»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14:paraId="36A9FB4D"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14:paraId="321A7BF6"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rPr>
        <w:lastRenderedPageBreak/>
        <w:t>Программа предусматривает знакомство с книгой как источником различного вида информации и формирование библиографических умений.</w:t>
      </w:r>
    </w:p>
    <w:p w14:paraId="3D124EAE"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rPr>
        <w:t>Раздел «Виды речевой и читательской деятельности»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14:paraId="0261398A"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i/>
        </w:rPr>
        <w:t>Навык чтения</w:t>
      </w:r>
      <w:r w:rsidRPr="0030600B">
        <w:rPr>
          <w:rFonts w:ascii="Times New Roman" w:hAnsi="Times New Roman"/>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14:paraId="66E90BD1"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14:paraId="157742F9"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rPr>
        <w:t xml:space="preserve">Совершенствование устной речи (умения </w:t>
      </w:r>
      <w:r w:rsidRPr="0030600B">
        <w:rPr>
          <w:rFonts w:ascii="Times New Roman" w:hAnsi="Times New Roman"/>
          <w:i/>
        </w:rPr>
        <w:t xml:space="preserve">слушать </w:t>
      </w:r>
      <w:r w:rsidRPr="0030600B">
        <w:rPr>
          <w:rFonts w:ascii="Times New Roman" w:hAnsi="Times New Roman"/>
        </w:rPr>
        <w:t>и</w:t>
      </w:r>
      <w:r w:rsidRPr="0030600B">
        <w:rPr>
          <w:rFonts w:ascii="Times New Roman" w:hAnsi="Times New Roman"/>
          <w:i/>
        </w:rPr>
        <w:t xml:space="preserve"> говорить</w:t>
      </w:r>
      <w:r w:rsidRPr="0030600B">
        <w:rPr>
          <w:rFonts w:ascii="Times New Roman" w:hAnsi="Times New Roman"/>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14:paraId="1B51001C" w14:textId="77777777" w:rsidR="005E635B" w:rsidRPr="0030600B" w:rsidRDefault="005E635B" w:rsidP="005E635B">
      <w:pPr>
        <w:pStyle w:val="a3"/>
        <w:ind w:firstLine="709"/>
        <w:jc w:val="both"/>
        <w:rPr>
          <w:rFonts w:ascii="Times New Roman" w:hAnsi="Times New Roman"/>
          <w:i/>
        </w:rPr>
      </w:pPr>
      <w:r w:rsidRPr="0030600B">
        <w:rPr>
          <w:rFonts w:ascii="Times New Roman" w:hAnsi="Times New Roman"/>
        </w:rPr>
        <w:t xml:space="preserve">Особое место в программе отводится </w:t>
      </w:r>
      <w:r w:rsidRPr="0030600B">
        <w:rPr>
          <w:rFonts w:ascii="Times New Roman" w:hAnsi="Times New Roman"/>
          <w:i/>
        </w:rPr>
        <w:t xml:space="preserve">работе с текстом художественного произведения. </w:t>
      </w:r>
      <w:r w:rsidRPr="0030600B">
        <w:rPr>
          <w:rFonts w:ascii="Times New Roman" w:hAnsi="Times New Roman"/>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14:paraId="0D7DE7C0"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rPr>
        <w:t xml:space="preserve">Программой предусмотрена </w:t>
      </w:r>
      <w:r w:rsidRPr="0030600B">
        <w:rPr>
          <w:rFonts w:ascii="Times New Roman" w:hAnsi="Times New Roman"/>
          <w:i/>
        </w:rPr>
        <w:t>литературоведческая пропедевтика</w:t>
      </w:r>
      <w:r w:rsidRPr="0030600B">
        <w:rPr>
          <w:rFonts w:ascii="Times New Roman" w:hAnsi="Times New Roman"/>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14:paraId="32305F5B"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14:paraId="04C6FF27"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30600B">
        <w:rPr>
          <w:rFonts w:ascii="Times New Roman" w:hAnsi="Times New Roman"/>
        </w:rPr>
        <w:softHyphen/>
        <w:t>ведения и сопереживать ему.</w:t>
      </w:r>
    </w:p>
    <w:p w14:paraId="61372D85"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rPr>
        <w:t>Дети осваивают разные виды пересказов художественного текста: подробный (с использованием образных слов и выра</w:t>
      </w:r>
      <w:r w:rsidRPr="0030600B">
        <w:rPr>
          <w:rFonts w:ascii="Times New Roman" w:hAnsi="Times New Roman"/>
        </w:rPr>
        <w:softHyphen/>
        <w:t>жений), выборочный и краткий (передача основных мыслей).</w:t>
      </w:r>
    </w:p>
    <w:p w14:paraId="1CDA238E"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14:paraId="7792C910"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rPr>
        <w:t xml:space="preserve">Раздел </w:t>
      </w:r>
      <w:r w:rsidRPr="0030600B">
        <w:rPr>
          <w:rFonts w:ascii="Times New Roman" w:hAnsi="Times New Roman"/>
          <w:bCs/>
        </w:rPr>
        <w:t xml:space="preserve">«Опыт творческой деятельности» </w:t>
      </w:r>
      <w:r w:rsidRPr="0030600B">
        <w:rPr>
          <w:rFonts w:ascii="Times New Roman" w:hAnsi="Times New Roman"/>
        </w:rPr>
        <w:t>раскрывает при</w:t>
      </w:r>
      <w:r w:rsidRPr="0030600B">
        <w:rPr>
          <w:rFonts w:ascii="Times New Roman" w:hAnsi="Times New Roman"/>
        </w:rPr>
        <w:softHyphen/>
        <w:t>ёмы и способы деятельности, которые помогут учащимся адек</w:t>
      </w:r>
      <w:r w:rsidRPr="0030600B">
        <w:rPr>
          <w:rFonts w:ascii="Times New Roman" w:hAnsi="Times New Roman"/>
        </w:rPr>
        <w:softHyphen/>
        <w:t>ватно воспринимать художественное произведение и проявлять собственные творческие способности. При работе с художе</w:t>
      </w:r>
      <w:r w:rsidRPr="0030600B">
        <w:rPr>
          <w:rFonts w:ascii="Times New Roman" w:hAnsi="Times New Roman"/>
        </w:rPr>
        <w:softHyphen/>
        <w:t xml:space="preserve">ственным текстом (со словом) </w:t>
      </w:r>
      <w:r w:rsidRPr="0030600B">
        <w:rPr>
          <w:rFonts w:ascii="Times New Roman" w:hAnsi="Times New Roman"/>
        </w:rPr>
        <w:lastRenderedPageBreak/>
        <w:t>используется жизненный, кон</w:t>
      </w:r>
      <w:r w:rsidRPr="0030600B">
        <w:rPr>
          <w:rFonts w:ascii="Times New Roman" w:hAnsi="Times New Roman"/>
        </w:rPr>
        <w:softHyphen/>
        <w:t>кретно-чувственный опыт ребёнка и активизируются образные представления, возникающие у него в процессе чтения, разви</w:t>
      </w:r>
      <w:r w:rsidRPr="0030600B">
        <w:rPr>
          <w:rFonts w:ascii="Times New Roman" w:hAnsi="Times New Roman"/>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30600B">
        <w:rPr>
          <w:rFonts w:ascii="Times New Roman" w:hAnsi="Times New Roman"/>
        </w:rPr>
        <w:softHyphen/>
        <w:t>ственно-эстетического отношения к действительности. Учащие</w:t>
      </w:r>
      <w:r w:rsidRPr="0030600B">
        <w:rPr>
          <w:rFonts w:ascii="Times New Roman" w:hAnsi="Times New Roman"/>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30600B">
        <w:rPr>
          <w:rFonts w:ascii="Times New Roman" w:hAnsi="Times New Roman"/>
        </w:rPr>
        <w:softHyphen/>
        <w:t>шут изложения и сочинения, сочиняют стихи и сказки, у них развивается интерес к литературному творчеству писателей, соз</w:t>
      </w:r>
      <w:r w:rsidRPr="0030600B">
        <w:rPr>
          <w:rFonts w:ascii="Times New Roman" w:hAnsi="Times New Roman"/>
        </w:rPr>
        <w:softHyphen/>
        <w:t>дателей произведений словесного искусства.</w:t>
      </w:r>
    </w:p>
    <w:p w14:paraId="553859C8" w14:textId="77777777" w:rsidR="005E635B" w:rsidRDefault="005E635B" w:rsidP="005E635B">
      <w:pPr>
        <w:pStyle w:val="a3"/>
        <w:jc w:val="center"/>
        <w:rPr>
          <w:rFonts w:ascii="Times New Roman" w:hAnsi="Times New Roman"/>
          <w:b/>
          <w:sz w:val="28"/>
        </w:rPr>
      </w:pPr>
    </w:p>
    <w:p w14:paraId="6DD927F1" w14:textId="77777777" w:rsidR="005E635B" w:rsidRPr="0030600B" w:rsidRDefault="005E635B" w:rsidP="005E635B">
      <w:pPr>
        <w:pStyle w:val="a3"/>
        <w:jc w:val="center"/>
        <w:rPr>
          <w:rFonts w:ascii="Times New Roman" w:hAnsi="Times New Roman"/>
          <w:b/>
          <w:sz w:val="28"/>
        </w:rPr>
      </w:pPr>
      <w:r w:rsidRPr="0030600B">
        <w:rPr>
          <w:rFonts w:ascii="Times New Roman" w:hAnsi="Times New Roman"/>
          <w:b/>
          <w:sz w:val="28"/>
        </w:rPr>
        <w:t>МЕСТО УЧЕБНОГО ПРЕДМЕТА «ЛИТЕРАТУРНОЕ ЧТЕНИЕ»</w:t>
      </w:r>
    </w:p>
    <w:p w14:paraId="3EDE4408" w14:textId="77777777" w:rsidR="005E635B" w:rsidRPr="0030600B" w:rsidRDefault="005E635B" w:rsidP="005E635B">
      <w:pPr>
        <w:pStyle w:val="a3"/>
        <w:jc w:val="center"/>
        <w:rPr>
          <w:rFonts w:ascii="Times New Roman" w:hAnsi="Times New Roman"/>
        </w:rPr>
      </w:pPr>
    </w:p>
    <w:p w14:paraId="6FE4CDEE"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bCs/>
          <w:spacing w:val="-3"/>
        </w:rPr>
        <w:t>Курс «Литературное чтение» рассчитан на 448 часов. В соответствии с Образовательной программой школы, рабочая программа по литературе рассчитана на 132 часа в  год в 1 классе (при 4 часах в неделю), 92 часа «Обучение грамоте» и 40 часов «Литературное чтение» (33 учебные недели), 136 часов в год при 4 часах в неделю - 2 – 4  классы (34 учебные недели).</w:t>
      </w:r>
    </w:p>
    <w:p w14:paraId="37BD1A4C" w14:textId="77777777" w:rsidR="005E635B" w:rsidRDefault="005E635B" w:rsidP="005E635B">
      <w:pPr>
        <w:jc w:val="center"/>
        <w:rPr>
          <w:b/>
        </w:rPr>
      </w:pPr>
    </w:p>
    <w:p w14:paraId="6CA6B2BE" w14:textId="77777777" w:rsidR="005E635B" w:rsidRDefault="005E635B" w:rsidP="005E635B">
      <w:pPr>
        <w:pStyle w:val="a3"/>
        <w:ind w:firstLine="709"/>
        <w:jc w:val="center"/>
        <w:rPr>
          <w:rFonts w:ascii="Times New Roman" w:hAnsi="Times New Roman"/>
          <w:b/>
          <w:sz w:val="28"/>
        </w:rPr>
      </w:pPr>
      <w:r w:rsidRPr="0030600B">
        <w:rPr>
          <w:rFonts w:ascii="Times New Roman" w:hAnsi="Times New Roman"/>
          <w:b/>
          <w:sz w:val="28"/>
        </w:rPr>
        <w:t>ЦЕННОСТНЫЕ ОРИЕНТИРЫ СОДЕРЖАНИЯ УЧЕБНОГО ПРЕДМЕТА</w:t>
      </w:r>
      <w:r>
        <w:rPr>
          <w:rFonts w:ascii="Times New Roman" w:hAnsi="Times New Roman"/>
          <w:b/>
          <w:sz w:val="28"/>
        </w:rPr>
        <w:t xml:space="preserve"> </w:t>
      </w:r>
      <w:r w:rsidRPr="0030600B">
        <w:rPr>
          <w:rFonts w:ascii="Times New Roman" w:hAnsi="Times New Roman"/>
          <w:b/>
          <w:sz w:val="28"/>
        </w:rPr>
        <w:t>«ЛИТЕРАТУРНОЕ ЧТЕНИЕ»</w:t>
      </w:r>
    </w:p>
    <w:p w14:paraId="52241AC2" w14:textId="77777777" w:rsidR="005E635B" w:rsidRPr="0030600B" w:rsidRDefault="005E635B" w:rsidP="005E635B">
      <w:pPr>
        <w:pStyle w:val="a3"/>
        <w:ind w:firstLine="709"/>
        <w:jc w:val="center"/>
        <w:rPr>
          <w:rFonts w:ascii="Times New Roman" w:hAnsi="Times New Roman"/>
          <w:b/>
          <w:sz w:val="28"/>
        </w:rPr>
      </w:pPr>
    </w:p>
    <w:p w14:paraId="4E236881"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rPr>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обучающихся начальных классов.</w:t>
      </w:r>
    </w:p>
    <w:p w14:paraId="3F6D0982"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rPr>
        <w:t>Литературное чтение как вид искусства знакомит обучающихся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14:paraId="5512A89A"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rPr>
        <w:t>На уроках литературного чтения продолжается развитие техники чтения, совершенствование качества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14:paraId="47DAF6C2" w14:textId="77777777" w:rsidR="005E635B" w:rsidRPr="0030600B" w:rsidRDefault="005E635B" w:rsidP="005E635B">
      <w:pPr>
        <w:pStyle w:val="a3"/>
        <w:ind w:firstLine="709"/>
        <w:jc w:val="both"/>
        <w:rPr>
          <w:rFonts w:ascii="Times New Roman" w:hAnsi="Times New Roman"/>
        </w:rPr>
      </w:pPr>
    </w:p>
    <w:p w14:paraId="36395003" w14:textId="77777777" w:rsidR="005E635B" w:rsidRPr="0030600B" w:rsidRDefault="005E635B" w:rsidP="005E635B">
      <w:pPr>
        <w:pStyle w:val="a3"/>
        <w:jc w:val="center"/>
        <w:rPr>
          <w:rFonts w:ascii="Times New Roman" w:hAnsi="Times New Roman"/>
          <w:b/>
          <w:sz w:val="28"/>
        </w:rPr>
      </w:pPr>
      <w:r w:rsidRPr="0030600B">
        <w:rPr>
          <w:rFonts w:ascii="Times New Roman" w:hAnsi="Times New Roman"/>
          <w:b/>
          <w:sz w:val="28"/>
        </w:rPr>
        <w:t xml:space="preserve">ЛИЧНОСТНЫЕ, МЕТАПРЕДМЕТНЫЕ И ПРЕДМЕТНЫЕ РЕЗУЛЬТАТЫ ОСВОЕНИЯ УЧЕБНОГО ПРЕДМЕТА </w:t>
      </w:r>
    </w:p>
    <w:p w14:paraId="4FBF4D45" w14:textId="77777777" w:rsidR="005E635B" w:rsidRPr="0030600B" w:rsidRDefault="005E635B" w:rsidP="005E635B">
      <w:pPr>
        <w:pStyle w:val="a3"/>
        <w:ind w:firstLine="709"/>
        <w:jc w:val="both"/>
        <w:rPr>
          <w:rFonts w:ascii="Times New Roman" w:hAnsi="Times New Roman"/>
          <w:b/>
        </w:rPr>
      </w:pPr>
    </w:p>
    <w:p w14:paraId="79042329"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rPr>
        <w:t>В результате изучения предмета «Литературное чтение» в начальной школе должны быть достигнуты определенные результаты.</w:t>
      </w:r>
    </w:p>
    <w:p w14:paraId="2EC5C698"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b/>
        </w:rPr>
        <w:t xml:space="preserve">Личностные результаты </w:t>
      </w:r>
      <w:r w:rsidRPr="0030600B">
        <w:rPr>
          <w:rFonts w:ascii="Times New Roman" w:hAnsi="Times New Roman"/>
        </w:rPr>
        <w:t>отражаются в индивидуальных качественных свойствах обучающихся, которые они должны приобрести в процессе освоения учебного предмета:</w:t>
      </w:r>
    </w:p>
    <w:p w14:paraId="746081DE" w14:textId="77777777" w:rsidR="005E635B" w:rsidRPr="0030600B" w:rsidRDefault="005E635B" w:rsidP="005E635B">
      <w:pPr>
        <w:pStyle w:val="a3"/>
        <w:numPr>
          <w:ilvl w:val="0"/>
          <w:numId w:val="1"/>
        </w:numPr>
        <w:ind w:left="284" w:hanging="284"/>
        <w:jc w:val="both"/>
        <w:rPr>
          <w:rFonts w:ascii="Times New Roman" w:hAnsi="Times New Roman"/>
        </w:rPr>
      </w:pPr>
      <w:r w:rsidRPr="0030600B">
        <w:rPr>
          <w:rFonts w:ascii="Times New Roman" w:hAnsi="Times New Roman"/>
        </w:rPr>
        <w:t>формирование чувства гордости за свою Родину, ее историю, российский народ, становление гуманистических и демократических ценностных ориентаций многонационального российского общества;</w:t>
      </w:r>
    </w:p>
    <w:p w14:paraId="35631AE2" w14:textId="77777777" w:rsidR="005E635B" w:rsidRPr="0030600B" w:rsidRDefault="005E635B" w:rsidP="005E635B">
      <w:pPr>
        <w:pStyle w:val="a3"/>
        <w:numPr>
          <w:ilvl w:val="0"/>
          <w:numId w:val="1"/>
        </w:numPr>
        <w:ind w:left="284" w:hanging="284"/>
        <w:jc w:val="both"/>
        <w:rPr>
          <w:rFonts w:ascii="Times New Roman" w:hAnsi="Times New Roman"/>
        </w:rPr>
      </w:pPr>
      <w:r w:rsidRPr="0030600B">
        <w:rPr>
          <w:rFonts w:ascii="Times New Roman" w:hAnsi="Times New Roman"/>
        </w:rPr>
        <w:t>формирование средствами литературных произведений целостного взгляда на мир в единстве и разнообразии природы, народов, культур и религий;</w:t>
      </w:r>
    </w:p>
    <w:p w14:paraId="360B260C" w14:textId="77777777" w:rsidR="005E635B" w:rsidRPr="0030600B" w:rsidRDefault="005E635B" w:rsidP="005E635B">
      <w:pPr>
        <w:pStyle w:val="a3"/>
        <w:numPr>
          <w:ilvl w:val="0"/>
          <w:numId w:val="1"/>
        </w:numPr>
        <w:ind w:left="284" w:hanging="284"/>
        <w:jc w:val="both"/>
        <w:rPr>
          <w:rFonts w:ascii="Times New Roman" w:hAnsi="Times New Roman"/>
        </w:rPr>
      </w:pPr>
      <w:r w:rsidRPr="0030600B">
        <w:rPr>
          <w:rFonts w:ascii="Times New Roman" w:hAnsi="Times New Roman"/>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14:paraId="64BF5AF2" w14:textId="77777777" w:rsidR="005E635B" w:rsidRPr="0030600B" w:rsidRDefault="005E635B" w:rsidP="005E635B">
      <w:pPr>
        <w:pStyle w:val="a3"/>
        <w:numPr>
          <w:ilvl w:val="0"/>
          <w:numId w:val="1"/>
        </w:numPr>
        <w:ind w:left="284" w:hanging="284"/>
        <w:jc w:val="both"/>
        <w:rPr>
          <w:rFonts w:ascii="Times New Roman" w:hAnsi="Times New Roman"/>
        </w:rPr>
      </w:pPr>
      <w:r w:rsidRPr="0030600B">
        <w:rPr>
          <w:rFonts w:ascii="Times New Roman" w:hAnsi="Times New Roman"/>
        </w:rPr>
        <w:t>развитие эстетических чувств, доброжелательности и эмоционально-нравственной отзывчивости, понимания и сопереживания чувствам других людей;</w:t>
      </w:r>
    </w:p>
    <w:p w14:paraId="1C10E5C9" w14:textId="77777777" w:rsidR="005E635B" w:rsidRPr="0030600B" w:rsidRDefault="005E635B" w:rsidP="005E635B">
      <w:pPr>
        <w:pStyle w:val="a3"/>
        <w:numPr>
          <w:ilvl w:val="0"/>
          <w:numId w:val="1"/>
        </w:numPr>
        <w:ind w:left="284" w:hanging="284"/>
        <w:jc w:val="both"/>
        <w:rPr>
          <w:rFonts w:ascii="Times New Roman" w:hAnsi="Times New Roman"/>
        </w:rPr>
      </w:pPr>
      <w:r w:rsidRPr="0030600B">
        <w:rPr>
          <w:rFonts w:ascii="Times New Roman" w:hAnsi="Times New Roman"/>
        </w:rPr>
        <w:t>формирование уважительного отношения к другому мнению, истории и культуре других народов, выработка умения терпимо относиться к людям другой национальности;</w:t>
      </w:r>
    </w:p>
    <w:p w14:paraId="4F4C0AC3" w14:textId="77777777" w:rsidR="005E635B" w:rsidRPr="0030600B" w:rsidRDefault="005E635B" w:rsidP="005E635B">
      <w:pPr>
        <w:pStyle w:val="a3"/>
        <w:numPr>
          <w:ilvl w:val="0"/>
          <w:numId w:val="1"/>
        </w:numPr>
        <w:ind w:left="284" w:hanging="284"/>
        <w:jc w:val="both"/>
        <w:rPr>
          <w:rFonts w:ascii="Times New Roman" w:hAnsi="Times New Roman"/>
        </w:rPr>
      </w:pPr>
      <w:r w:rsidRPr="0030600B">
        <w:rPr>
          <w:rFonts w:ascii="Times New Roman" w:hAnsi="Times New Roman"/>
        </w:rPr>
        <w:lastRenderedPageBreak/>
        <w:t>овладение начальными навыками адаптации к школе, к школьному коллективу;</w:t>
      </w:r>
    </w:p>
    <w:p w14:paraId="3345C444" w14:textId="77777777" w:rsidR="005E635B" w:rsidRPr="0030600B" w:rsidRDefault="005E635B" w:rsidP="005E635B">
      <w:pPr>
        <w:pStyle w:val="a3"/>
        <w:numPr>
          <w:ilvl w:val="0"/>
          <w:numId w:val="1"/>
        </w:numPr>
        <w:ind w:left="284" w:hanging="284"/>
        <w:jc w:val="both"/>
        <w:rPr>
          <w:rFonts w:ascii="Times New Roman" w:hAnsi="Times New Roman"/>
        </w:rPr>
      </w:pPr>
      <w:r w:rsidRPr="0030600B">
        <w:rPr>
          <w:rFonts w:ascii="Times New Roman" w:hAnsi="Times New Roman"/>
        </w:rPr>
        <w:t>принятие и освоение социальной роли обучающегося, развитие мотивов учебной деятельности и формирование личностного смысла учения;</w:t>
      </w:r>
    </w:p>
    <w:p w14:paraId="16872DFC" w14:textId="77777777" w:rsidR="005E635B" w:rsidRPr="0030600B" w:rsidRDefault="005E635B" w:rsidP="005E635B">
      <w:pPr>
        <w:pStyle w:val="a3"/>
        <w:numPr>
          <w:ilvl w:val="0"/>
          <w:numId w:val="1"/>
        </w:numPr>
        <w:ind w:left="284" w:hanging="284"/>
        <w:jc w:val="both"/>
        <w:rPr>
          <w:rFonts w:ascii="Times New Roman" w:hAnsi="Times New Roman"/>
        </w:rPr>
      </w:pPr>
      <w:r w:rsidRPr="0030600B">
        <w:rPr>
          <w:rFonts w:ascii="Times New Roman" w:hAnsi="Times New Roman"/>
        </w:rPr>
        <w:t>развитие самостоятельности и личной ответственности за свои поступки на основе представлений о нравственных нормах общения;</w:t>
      </w:r>
    </w:p>
    <w:p w14:paraId="5AFBE8BF" w14:textId="77777777" w:rsidR="005E635B" w:rsidRPr="0030600B" w:rsidRDefault="005E635B" w:rsidP="005E635B">
      <w:pPr>
        <w:pStyle w:val="a3"/>
        <w:numPr>
          <w:ilvl w:val="0"/>
          <w:numId w:val="1"/>
        </w:numPr>
        <w:ind w:left="284" w:hanging="284"/>
        <w:jc w:val="both"/>
        <w:rPr>
          <w:rFonts w:ascii="Times New Roman" w:hAnsi="Times New Roman"/>
        </w:rPr>
      </w:pPr>
      <w:r w:rsidRPr="0030600B">
        <w:rPr>
          <w:rFonts w:ascii="Times New Roman" w:hAnsi="Times New Roman"/>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14:paraId="0D1CDD2D" w14:textId="77777777" w:rsidR="005E635B" w:rsidRPr="0030600B" w:rsidRDefault="005E635B" w:rsidP="005E635B">
      <w:pPr>
        <w:pStyle w:val="a3"/>
        <w:numPr>
          <w:ilvl w:val="0"/>
          <w:numId w:val="1"/>
        </w:numPr>
        <w:ind w:left="284" w:hanging="284"/>
        <w:jc w:val="both"/>
        <w:rPr>
          <w:rFonts w:ascii="Times New Roman" w:hAnsi="Times New Roman"/>
        </w:rPr>
      </w:pPr>
      <w:r w:rsidRPr="0030600B">
        <w:rPr>
          <w:rFonts w:ascii="Times New Roman" w:hAnsi="Times New Roman"/>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14:paraId="275DCF81" w14:textId="77777777" w:rsidR="005E635B" w:rsidRPr="0030600B" w:rsidRDefault="005E635B" w:rsidP="005E635B">
      <w:pPr>
        <w:pStyle w:val="a3"/>
        <w:ind w:firstLine="709"/>
        <w:jc w:val="both"/>
        <w:rPr>
          <w:rFonts w:ascii="Times New Roman" w:hAnsi="Times New Roman"/>
        </w:rPr>
      </w:pPr>
      <w:r w:rsidRPr="0030600B">
        <w:rPr>
          <w:rFonts w:ascii="Times New Roman" w:hAnsi="Times New Roman"/>
          <w:b/>
          <w:bCs/>
        </w:rPr>
        <w:t xml:space="preserve"> </w:t>
      </w:r>
      <w:r w:rsidRPr="0030600B">
        <w:rPr>
          <w:rFonts w:ascii="Times New Roman" w:hAnsi="Times New Roman"/>
          <w:b/>
        </w:rPr>
        <w:t>Метапредметные результаты</w:t>
      </w:r>
      <w:r w:rsidRPr="0030600B">
        <w:rPr>
          <w:rFonts w:ascii="Times New Roman" w:hAnsi="Times New Roman"/>
        </w:rPr>
        <w:t xml:space="preserve"> характеризуют уровень сформированности универсальных учебных действий обучающихся, проявляющихся в познавательной и практической деятельности:</w:t>
      </w:r>
    </w:p>
    <w:p w14:paraId="54EE5EA1" w14:textId="77777777" w:rsidR="005E635B" w:rsidRPr="0030600B" w:rsidRDefault="005E635B" w:rsidP="005E635B">
      <w:pPr>
        <w:pStyle w:val="a3"/>
        <w:numPr>
          <w:ilvl w:val="0"/>
          <w:numId w:val="2"/>
        </w:numPr>
        <w:ind w:left="284" w:hanging="284"/>
        <w:jc w:val="both"/>
        <w:rPr>
          <w:rFonts w:ascii="Times New Roman" w:hAnsi="Times New Roman"/>
        </w:rPr>
      </w:pPr>
      <w:r w:rsidRPr="0030600B">
        <w:rPr>
          <w:rFonts w:ascii="Times New Roman" w:hAnsi="Times New Roman"/>
        </w:rPr>
        <w:t>овладение способностью принимать и сохранять цели и задачи учебной деятельности, поиска средств ее осуществления;</w:t>
      </w:r>
    </w:p>
    <w:p w14:paraId="57B12D5D" w14:textId="77777777" w:rsidR="005E635B" w:rsidRPr="0030600B" w:rsidRDefault="005E635B" w:rsidP="005E635B">
      <w:pPr>
        <w:pStyle w:val="a3"/>
        <w:numPr>
          <w:ilvl w:val="0"/>
          <w:numId w:val="2"/>
        </w:numPr>
        <w:ind w:left="284" w:hanging="284"/>
        <w:jc w:val="both"/>
        <w:rPr>
          <w:rFonts w:ascii="Times New Roman" w:hAnsi="Times New Roman"/>
        </w:rPr>
      </w:pPr>
      <w:r w:rsidRPr="0030600B">
        <w:rPr>
          <w:rFonts w:ascii="Times New Roman" w:hAnsi="Times New Roman"/>
        </w:rPr>
        <w:t>освоение способов решения проблем творческого и поискового характера;</w:t>
      </w:r>
    </w:p>
    <w:p w14:paraId="432631AF" w14:textId="77777777" w:rsidR="005E635B" w:rsidRPr="0030600B" w:rsidRDefault="005E635B" w:rsidP="005E635B">
      <w:pPr>
        <w:pStyle w:val="a3"/>
        <w:numPr>
          <w:ilvl w:val="0"/>
          <w:numId w:val="2"/>
        </w:numPr>
        <w:ind w:left="284" w:hanging="284"/>
        <w:jc w:val="both"/>
        <w:rPr>
          <w:rFonts w:ascii="Times New Roman" w:hAnsi="Times New Roman"/>
        </w:rPr>
      </w:pPr>
      <w:r w:rsidRPr="0030600B">
        <w:rPr>
          <w:rFonts w:ascii="Times New Roman" w:hAnsi="Times New Roman"/>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2B4CEBCE" w14:textId="77777777" w:rsidR="005E635B" w:rsidRPr="0030600B" w:rsidRDefault="005E635B" w:rsidP="005E635B">
      <w:pPr>
        <w:pStyle w:val="a3"/>
        <w:numPr>
          <w:ilvl w:val="0"/>
          <w:numId w:val="2"/>
        </w:numPr>
        <w:ind w:left="284" w:hanging="284"/>
        <w:jc w:val="both"/>
        <w:rPr>
          <w:rFonts w:ascii="Times New Roman" w:hAnsi="Times New Roman"/>
        </w:rPr>
      </w:pPr>
      <w:r w:rsidRPr="0030600B">
        <w:rPr>
          <w:rFonts w:ascii="Times New Roman" w:hAnsi="Times New Roman"/>
        </w:rPr>
        <w:t>формирование умения понимать причины успеха/неуспеха учебной деятельности и способности конструктивно действовать даже в ситуации неуспеха;</w:t>
      </w:r>
    </w:p>
    <w:p w14:paraId="40FF0086" w14:textId="77777777" w:rsidR="005E635B" w:rsidRPr="0030600B" w:rsidRDefault="005E635B" w:rsidP="005E635B">
      <w:pPr>
        <w:pStyle w:val="a3"/>
        <w:numPr>
          <w:ilvl w:val="0"/>
          <w:numId w:val="2"/>
        </w:numPr>
        <w:ind w:left="284" w:hanging="284"/>
        <w:jc w:val="both"/>
        <w:rPr>
          <w:rFonts w:ascii="Times New Roman" w:hAnsi="Times New Roman"/>
        </w:rPr>
      </w:pPr>
      <w:r w:rsidRPr="0030600B">
        <w:rPr>
          <w:rFonts w:ascii="Times New Roman" w:hAnsi="Times New Roman"/>
        </w:rPr>
        <w:t>использование знаково-символических средств представления информации о книгах;</w:t>
      </w:r>
    </w:p>
    <w:p w14:paraId="11C3E17C" w14:textId="77777777" w:rsidR="005E635B" w:rsidRPr="0030600B" w:rsidRDefault="005E635B" w:rsidP="005E635B">
      <w:pPr>
        <w:pStyle w:val="a3"/>
        <w:numPr>
          <w:ilvl w:val="0"/>
          <w:numId w:val="2"/>
        </w:numPr>
        <w:ind w:left="284" w:hanging="284"/>
        <w:jc w:val="both"/>
        <w:rPr>
          <w:rFonts w:ascii="Times New Roman" w:hAnsi="Times New Roman"/>
        </w:rPr>
      </w:pPr>
      <w:r w:rsidRPr="0030600B">
        <w:rPr>
          <w:rFonts w:ascii="Times New Roman" w:hAnsi="Times New Roman"/>
        </w:rPr>
        <w:t>активное использование речевых средств для решения коммуникативных и познавательных задач;</w:t>
      </w:r>
    </w:p>
    <w:p w14:paraId="22AE0C7E" w14:textId="77777777" w:rsidR="005E635B" w:rsidRPr="0030600B" w:rsidRDefault="005E635B" w:rsidP="005E635B">
      <w:pPr>
        <w:pStyle w:val="a3"/>
        <w:numPr>
          <w:ilvl w:val="0"/>
          <w:numId w:val="2"/>
        </w:numPr>
        <w:ind w:left="284" w:hanging="284"/>
        <w:jc w:val="both"/>
        <w:rPr>
          <w:rFonts w:ascii="Times New Roman" w:hAnsi="Times New Roman"/>
        </w:rPr>
      </w:pPr>
      <w:r w:rsidRPr="0030600B">
        <w:rPr>
          <w:rFonts w:ascii="Times New Roman" w:hAnsi="Times New Roman"/>
        </w:rP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14:paraId="0A220B54" w14:textId="77777777" w:rsidR="005E635B" w:rsidRPr="0030600B" w:rsidRDefault="005E635B" w:rsidP="005E635B">
      <w:pPr>
        <w:pStyle w:val="a3"/>
        <w:numPr>
          <w:ilvl w:val="0"/>
          <w:numId w:val="2"/>
        </w:numPr>
        <w:ind w:left="284" w:hanging="284"/>
        <w:jc w:val="both"/>
        <w:rPr>
          <w:rFonts w:ascii="Times New Roman" w:hAnsi="Times New Roman"/>
        </w:rPr>
      </w:pPr>
      <w:r w:rsidRPr="0030600B">
        <w:rPr>
          <w:rFonts w:ascii="Times New Roman" w:hAnsi="Times New Roman"/>
        </w:rPr>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14:paraId="571948EA" w14:textId="77777777" w:rsidR="005E635B" w:rsidRPr="0030600B" w:rsidRDefault="005E635B" w:rsidP="005E635B">
      <w:pPr>
        <w:pStyle w:val="a3"/>
        <w:numPr>
          <w:ilvl w:val="0"/>
          <w:numId w:val="2"/>
        </w:numPr>
        <w:ind w:left="284" w:hanging="284"/>
        <w:jc w:val="both"/>
        <w:rPr>
          <w:rFonts w:ascii="Times New Roman" w:hAnsi="Times New Roman"/>
        </w:rPr>
      </w:pPr>
      <w:r w:rsidRPr="0030600B">
        <w:rPr>
          <w:rFonts w:ascii="Times New Roman" w:hAnsi="Times New Roman"/>
        </w:rPr>
        <w:t>овладение логическими действиями сравнения, анализа, синтеза, обобщения, классификации по родовым признакам, установление причинно-следственных связей, построения рассуждений;</w:t>
      </w:r>
    </w:p>
    <w:p w14:paraId="000F2A14" w14:textId="77777777" w:rsidR="005E635B" w:rsidRPr="0030600B" w:rsidRDefault="005E635B" w:rsidP="005E635B">
      <w:pPr>
        <w:pStyle w:val="a3"/>
        <w:numPr>
          <w:ilvl w:val="0"/>
          <w:numId w:val="2"/>
        </w:numPr>
        <w:ind w:left="284" w:hanging="284"/>
        <w:jc w:val="both"/>
        <w:rPr>
          <w:rFonts w:ascii="Times New Roman" w:hAnsi="Times New Roman"/>
        </w:rPr>
      </w:pPr>
      <w:r w:rsidRPr="0030600B">
        <w:rPr>
          <w:rFonts w:ascii="Times New Roman" w:hAnsi="Times New Roman"/>
        </w:rPr>
        <w:t>готовность слушать собеседника и вести диалог, признавать разные точки зрения и право каждого иметь и излагать свое мнение и аргументировать свою точку зрения и оценку событий;</w:t>
      </w:r>
    </w:p>
    <w:p w14:paraId="60CDF869" w14:textId="77777777" w:rsidR="005E635B" w:rsidRPr="0030600B" w:rsidRDefault="005E635B" w:rsidP="005E635B">
      <w:pPr>
        <w:pStyle w:val="a3"/>
        <w:numPr>
          <w:ilvl w:val="0"/>
          <w:numId w:val="2"/>
        </w:numPr>
        <w:ind w:left="284" w:hanging="284"/>
        <w:jc w:val="both"/>
        <w:rPr>
          <w:rFonts w:ascii="Times New Roman" w:hAnsi="Times New Roman"/>
        </w:rPr>
      </w:pPr>
      <w:r w:rsidRPr="0030600B">
        <w:rPr>
          <w:rFonts w:ascii="Times New Roman" w:hAnsi="Times New Roman"/>
        </w:rPr>
        <w:t>умение договариваться о распределении ролей в совместной деятельности, осуществлять взаимный контроль в совместной деятельности, осмысливать собственное поведение и поведение окружающих;</w:t>
      </w:r>
    </w:p>
    <w:p w14:paraId="58BFC85C" w14:textId="77777777" w:rsidR="005E635B" w:rsidRPr="0030600B" w:rsidRDefault="005E635B" w:rsidP="005E635B">
      <w:pPr>
        <w:pStyle w:val="a3"/>
        <w:numPr>
          <w:ilvl w:val="0"/>
          <w:numId w:val="2"/>
        </w:numPr>
        <w:ind w:left="284" w:hanging="284"/>
        <w:jc w:val="both"/>
        <w:rPr>
          <w:rFonts w:ascii="Times New Roman" w:hAnsi="Times New Roman"/>
        </w:rPr>
      </w:pPr>
      <w:r w:rsidRPr="0030600B">
        <w:rPr>
          <w:rFonts w:ascii="Times New Roman" w:hAnsi="Times New Roman"/>
        </w:rPr>
        <w:t>готовность конструктивно разрешать конфликты посредством учета интересов сторон и сотрудничества.</w:t>
      </w:r>
    </w:p>
    <w:p w14:paraId="50764E55" w14:textId="77777777" w:rsidR="005E635B" w:rsidRPr="0030600B" w:rsidRDefault="005E635B" w:rsidP="005E635B">
      <w:pPr>
        <w:pStyle w:val="a3"/>
        <w:ind w:firstLine="709"/>
        <w:jc w:val="both"/>
        <w:rPr>
          <w:rFonts w:ascii="Times New Roman" w:hAnsi="Times New Roman"/>
          <w:b/>
          <w:bCs/>
        </w:rPr>
      </w:pPr>
      <w:r w:rsidRPr="0030600B">
        <w:rPr>
          <w:rFonts w:ascii="Times New Roman" w:hAnsi="Times New Roman"/>
          <w:b/>
          <w:bCs/>
        </w:rPr>
        <w:t xml:space="preserve">  Предметные результаты:</w:t>
      </w:r>
    </w:p>
    <w:p w14:paraId="65A7F5B5" w14:textId="77777777" w:rsidR="005E635B" w:rsidRPr="0030600B" w:rsidRDefault="005E635B" w:rsidP="005E635B">
      <w:pPr>
        <w:pStyle w:val="a3"/>
        <w:numPr>
          <w:ilvl w:val="0"/>
          <w:numId w:val="3"/>
        </w:numPr>
        <w:ind w:left="284" w:hanging="284"/>
        <w:jc w:val="both"/>
        <w:rPr>
          <w:rFonts w:ascii="Times New Roman" w:hAnsi="Times New Roman"/>
        </w:rPr>
      </w:pPr>
      <w:r w:rsidRPr="0030600B">
        <w:rPr>
          <w:rFonts w:ascii="Times New Roman" w:hAnsi="Times New Roman"/>
        </w:rPr>
        <w:t>понимание литературы как явления национальной и мировой культуры, средства сохранения и передачи нравственных ценностей и традиций;</w:t>
      </w:r>
    </w:p>
    <w:p w14:paraId="778A10FE" w14:textId="77777777" w:rsidR="005E635B" w:rsidRPr="0030600B" w:rsidRDefault="005E635B" w:rsidP="005E635B">
      <w:pPr>
        <w:pStyle w:val="a3"/>
        <w:numPr>
          <w:ilvl w:val="0"/>
          <w:numId w:val="3"/>
        </w:numPr>
        <w:ind w:left="284" w:hanging="284"/>
        <w:jc w:val="both"/>
        <w:rPr>
          <w:rFonts w:ascii="Times New Roman" w:hAnsi="Times New Roman"/>
        </w:rPr>
      </w:pPr>
      <w:r w:rsidRPr="0030600B">
        <w:rPr>
          <w:rFonts w:ascii="Times New Roman" w:hAnsi="Times New Roman"/>
        </w:rPr>
        <w:t>осознание значимости чтения для личного развития; формирование представлений о Родине и ее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14:paraId="06BAE43A" w14:textId="77777777" w:rsidR="005E635B" w:rsidRPr="0030600B" w:rsidRDefault="005E635B" w:rsidP="005E635B">
      <w:pPr>
        <w:pStyle w:val="a3"/>
        <w:numPr>
          <w:ilvl w:val="0"/>
          <w:numId w:val="3"/>
        </w:numPr>
        <w:ind w:left="284" w:hanging="284"/>
        <w:jc w:val="both"/>
        <w:rPr>
          <w:rFonts w:ascii="Times New Roman" w:hAnsi="Times New Roman"/>
        </w:rPr>
      </w:pPr>
      <w:r w:rsidRPr="0030600B">
        <w:rPr>
          <w:rFonts w:ascii="Times New Roman" w:hAnsi="Times New Roman"/>
        </w:rPr>
        <w:t>достижение необходимого уровня читательской компетенции, общего речевого развития;</w:t>
      </w:r>
    </w:p>
    <w:p w14:paraId="4AD2339A" w14:textId="77777777" w:rsidR="005E635B" w:rsidRPr="0030600B" w:rsidRDefault="005E635B" w:rsidP="005E635B">
      <w:pPr>
        <w:pStyle w:val="a3"/>
        <w:numPr>
          <w:ilvl w:val="0"/>
          <w:numId w:val="3"/>
        </w:numPr>
        <w:ind w:left="284" w:hanging="284"/>
        <w:jc w:val="both"/>
        <w:rPr>
          <w:rFonts w:ascii="Times New Roman" w:hAnsi="Times New Roman"/>
        </w:rPr>
      </w:pPr>
      <w:r w:rsidRPr="0030600B">
        <w:rPr>
          <w:rFonts w:ascii="Times New Roman" w:hAnsi="Times New Roman"/>
        </w:rPr>
        <w:t>использование разных видов чтения; умение осознанно воспринимать и оценивать содержание и специфику различных текстов, давать и обосновывать нравственную оценку поступков героев;</w:t>
      </w:r>
    </w:p>
    <w:p w14:paraId="7D126D10" w14:textId="77777777" w:rsidR="005E635B" w:rsidRPr="0030600B" w:rsidRDefault="005E635B" w:rsidP="005E635B">
      <w:pPr>
        <w:pStyle w:val="a3"/>
        <w:numPr>
          <w:ilvl w:val="0"/>
          <w:numId w:val="3"/>
        </w:numPr>
        <w:ind w:left="284" w:hanging="284"/>
        <w:jc w:val="both"/>
        <w:rPr>
          <w:rFonts w:ascii="Times New Roman" w:hAnsi="Times New Roman"/>
        </w:rPr>
      </w:pPr>
      <w:r w:rsidRPr="0030600B">
        <w:rPr>
          <w:rFonts w:ascii="Times New Roman" w:hAnsi="Times New Roman"/>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14:paraId="46EF0203" w14:textId="77777777" w:rsidR="005E635B" w:rsidRPr="0030600B" w:rsidRDefault="005E635B" w:rsidP="005E635B">
      <w:pPr>
        <w:pStyle w:val="a3"/>
        <w:numPr>
          <w:ilvl w:val="0"/>
          <w:numId w:val="3"/>
        </w:numPr>
        <w:ind w:left="284" w:hanging="284"/>
        <w:jc w:val="both"/>
        <w:rPr>
          <w:rFonts w:ascii="Times New Roman" w:hAnsi="Times New Roman"/>
        </w:rPr>
      </w:pPr>
      <w:r w:rsidRPr="0030600B">
        <w:rPr>
          <w:rFonts w:ascii="Times New Roman" w:hAnsi="Times New Roman"/>
        </w:rPr>
        <w:t>умение использовать простейшие виды анализа текстов, пересказывать произведение;</w:t>
      </w:r>
    </w:p>
    <w:p w14:paraId="5A2D0907" w14:textId="77777777" w:rsidR="005E635B" w:rsidRPr="0030600B" w:rsidRDefault="005E635B" w:rsidP="005E635B">
      <w:pPr>
        <w:pStyle w:val="a3"/>
        <w:numPr>
          <w:ilvl w:val="0"/>
          <w:numId w:val="3"/>
        </w:numPr>
        <w:ind w:left="284" w:hanging="284"/>
        <w:jc w:val="both"/>
        <w:rPr>
          <w:rFonts w:ascii="Times New Roman" w:hAnsi="Times New Roman"/>
        </w:rPr>
      </w:pPr>
      <w:r w:rsidRPr="0030600B">
        <w:rPr>
          <w:rFonts w:ascii="Times New Roman" w:hAnsi="Times New Roman"/>
        </w:rPr>
        <w:t>умение работать с разными видами текстов, находить характерные особенности произведений. Умение написать отзыв на прочитанное произведение;</w:t>
      </w:r>
    </w:p>
    <w:p w14:paraId="0CC02684" w14:textId="77777777" w:rsidR="005E635B" w:rsidRPr="0030600B" w:rsidRDefault="005E635B" w:rsidP="005E635B">
      <w:pPr>
        <w:pStyle w:val="a3"/>
        <w:numPr>
          <w:ilvl w:val="0"/>
          <w:numId w:val="3"/>
        </w:numPr>
        <w:ind w:left="284" w:hanging="284"/>
        <w:jc w:val="both"/>
        <w:rPr>
          <w:rFonts w:ascii="Times New Roman" w:hAnsi="Times New Roman"/>
        </w:rPr>
      </w:pPr>
      <w:r w:rsidRPr="0030600B">
        <w:rPr>
          <w:rFonts w:ascii="Times New Roman" w:hAnsi="Times New Roman"/>
        </w:rPr>
        <w:lastRenderedPageBreak/>
        <w:t xml:space="preserve">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     </w:t>
      </w:r>
    </w:p>
    <w:p w14:paraId="429248AE" w14:textId="77777777" w:rsidR="005E635B" w:rsidRDefault="005E635B" w:rsidP="005E635B">
      <w:pPr>
        <w:jc w:val="center"/>
      </w:pPr>
    </w:p>
    <w:p w14:paraId="00FB13EE" w14:textId="77777777" w:rsidR="005E635B" w:rsidRPr="001F793B" w:rsidRDefault="005E635B" w:rsidP="005E635B">
      <w:pPr>
        <w:pStyle w:val="a3"/>
        <w:jc w:val="center"/>
        <w:rPr>
          <w:rFonts w:ascii="Times New Roman" w:hAnsi="Times New Roman"/>
          <w:b/>
          <w:sz w:val="28"/>
        </w:rPr>
      </w:pPr>
      <w:r w:rsidRPr="001F793B">
        <w:rPr>
          <w:rFonts w:ascii="Times New Roman" w:hAnsi="Times New Roman"/>
          <w:b/>
          <w:sz w:val="28"/>
        </w:rPr>
        <w:t>СОДЕРЖАНИЕ УЧЕБНОГО ПРЕДМЕТА</w:t>
      </w:r>
    </w:p>
    <w:p w14:paraId="3B384756" w14:textId="77777777" w:rsidR="005E635B" w:rsidRPr="001F793B" w:rsidRDefault="005E635B" w:rsidP="005E635B">
      <w:pPr>
        <w:pStyle w:val="a3"/>
        <w:ind w:firstLine="709"/>
        <w:jc w:val="both"/>
        <w:rPr>
          <w:rFonts w:ascii="Times New Roman" w:hAnsi="Times New Roman"/>
        </w:rPr>
      </w:pPr>
    </w:p>
    <w:p w14:paraId="791578B8" w14:textId="77777777" w:rsidR="005E635B" w:rsidRPr="001F793B" w:rsidRDefault="005E635B" w:rsidP="005E635B">
      <w:pPr>
        <w:pStyle w:val="a3"/>
        <w:ind w:firstLine="709"/>
        <w:jc w:val="center"/>
        <w:rPr>
          <w:rFonts w:ascii="Times New Roman" w:hAnsi="Times New Roman"/>
          <w:b/>
          <w:bCs/>
        </w:rPr>
      </w:pPr>
      <w:r w:rsidRPr="001F793B">
        <w:rPr>
          <w:rFonts w:ascii="Times New Roman" w:hAnsi="Times New Roman"/>
          <w:b/>
          <w:bCs/>
        </w:rPr>
        <w:t>1 класс (132 ч)</w:t>
      </w:r>
    </w:p>
    <w:p w14:paraId="47C52547" w14:textId="77777777" w:rsidR="005E635B" w:rsidRPr="001F793B" w:rsidRDefault="005E635B" w:rsidP="005E635B">
      <w:pPr>
        <w:pStyle w:val="a3"/>
        <w:ind w:firstLine="709"/>
        <w:jc w:val="center"/>
        <w:rPr>
          <w:rFonts w:ascii="Times New Roman" w:hAnsi="Times New Roman"/>
          <w:b/>
          <w:i/>
        </w:rPr>
      </w:pPr>
      <w:r w:rsidRPr="001F793B">
        <w:rPr>
          <w:rFonts w:ascii="Times New Roman" w:hAnsi="Times New Roman"/>
          <w:b/>
          <w:i/>
        </w:rPr>
        <w:t>Обучение грамоте (92 ч.)</w:t>
      </w:r>
    </w:p>
    <w:p w14:paraId="7133E723" w14:textId="77777777" w:rsidR="005E635B" w:rsidRPr="001F793B" w:rsidRDefault="005E635B" w:rsidP="005E635B">
      <w:pPr>
        <w:pStyle w:val="a3"/>
        <w:ind w:firstLine="709"/>
        <w:jc w:val="both"/>
        <w:rPr>
          <w:rFonts w:ascii="Times New Roman" w:hAnsi="Times New Roman"/>
          <w:b/>
          <w:bCs/>
          <w:i/>
          <w:color w:val="000000"/>
          <w:spacing w:val="-4"/>
        </w:rPr>
      </w:pPr>
      <w:r w:rsidRPr="001F793B">
        <w:rPr>
          <w:rFonts w:ascii="Times New Roman" w:hAnsi="Times New Roman"/>
          <w:b/>
          <w:bCs/>
          <w:i/>
          <w:color w:val="000000"/>
          <w:spacing w:val="-4"/>
        </w:rPr>
        <w:t>Добукварный период (14 ч.)</w:t>
      </w:r>
    </w:p>
    <w:p w14:paraId="6F371B74" w14:textId="77777777" w:rsidR="005E635B" w:rsidRPr="001F793B" w:rsidRDefault="005E635B" w:rsidP="005E635B">
      <w:pPr>
        <w:pStyle w:val="a3"/>
        <w:ind w:firstLine="709"/>
        <w:jc w:val="both"/>
        <w:rPr>
          <w:rFonts w:ascii="Times New Roman" w:hAnsi="Times New Roman"/>
          <w:color w:val="000000"/>
          <w:spacing w:val="5"/>
        </w:rPr>
      </w:pPr>
      <w:r w:rsidRPr="001F793B">
        <w:rPr>
          <w:rFonts w:ascii="Times New Roman" w:hAnsi="Times New Roman"/>
          <w:color w:val="000000"/>
          <w:spacing w:val="5"/>
        </w:rPr>
        <w:t>Речь  (устная и письменная). Общее представление о языке.</w:t>
      </w:r>
    </w:p>
    <w:p w14:paraId="30252727" w14:textId="77777777" w:rsidR="005E635B" w:rsidRPr="001F793B" w:rsidRDefault="005E635B" w:rsidP="005E635B">
      <w:pPr>
        <w:pStyle w:val="a3"/>
        <w:ind w:firstLine="709"/>
        <w:jc w:val="both"/>
        <w:rPr>
          <w:rFonts w:ascii="Times New Roman" w:hAnsi="Times New Roman"/>
          <w:color w:val="000000"/>
          <w:spacing w:val="5"/>
        </w:rPr>
      </w:pPr>
      <w:r w:rsidRPr="001F793B">
        <w:rPr>
          <w:rFonts w:ascii="Times New Roman" w:hAnsi="Times New Roman"/>
          <w:color w:val="000000"/>
          <w:spacing w:val="5"/>
        </w:rPr>
        <w:t>Предложение и слово. Членение речи на предложения, пред</w:t>
      </w:r>
      <w:r w:rsidRPr="001F793B">
        <w:rPr>
          <w:rFonts w:ascii="Times New Roman" w:hAnsi="Times New Roman"/>
          <w:color w:val="000000"/>
          <w:spacing w:val="5"/>
        </w:rPr>
        <w:softHyphen/>
        <w:t>ложения на слова, слова на слоги с использованием графиче</w:t>
      </w:r>
      <w:r w:rsidRPr="001F793B">
        <w:rPr>
          <w:rFonts w:ascii="Times New Roman" w:hAnsi="Times New Roman"/>
          <w:color w:val="000000"/>
          <w:spacing w:val="5"/>
        </w:rPr>
        <w:softHyphen/>
        <w:t>ских схем.</w:t>
      </w:r>
    </w:p>
    <w:p w14:paraId="1C5BE04E" w14:textId="77777777" w:rsidR="005E635B" w:rsidRPr="001F793B" w:rsidRDefault="005E635B" w:rsidP="005E635B">
      <w:pPr>
        <w:pStyle w:val="a3"/>
        <w:ind w:firstLine="709"/>
        <w:jc w:val="both"/>
        <w:rPr>
          <w:rFonts w:ascii="Times New Roman" w:hAnsi="Times New Roman"/>
          <w:color w:val="000000"/>
          <w:spacing w:val="5"/>
        </w:rPr>
      </w:pPr>
      <w:r w:rsidRPr="001F793B">
        <w:rPr>
          <w:rFonts w:ascii="Times New Roman" w:hAnsi="Times New Roman"/>
          <w:color w:val="000000"/>
          <w:spacing w:val="5"/>
        </w:rPr>
        <w:t>Слог, ударение. Деление слов на слоги; ударение в словах (выделение голосом, длительное и более сильное произнесе</w:t>
      </w:r>
      <w:r w:rsidRPr="001F793B">
        <w:rPr>
          <w:rFonts w:ascii="Times New Roman" w:hAnsi="Times New Roman"/>
          <w:color w:val="000000"/>
          <w:spacing w:val="5"/>
        </w:rPr>
        <w:softHyphen/>
        <w:t>ние одного из слогов в слове), определение количества слогов в слове.</w:t>
      </w:r>
    </w:p>
    <w:p w14:paraId="0BB8E1B6" w14:textId="77777777" w:rsidR="005E635B" w:rsidRPr="001F793B" w:rsidRDefault="005E635B" w:rsidP="005E635B">
      <w:pPr>
        <w:pStyle w:val="a3"/>
        <w:ind w:firstLine="709"/>
        <w:jc w:val="both"/>
        <w:rPr>
          <w:rFonts w:ascii="Times New Roman" w:hAnsi="Times New Roman"/>
          <w:color w:val="000000"/>
          <w:spacing w:val="5"/>
        </w:rPr>
      </w:pPr>
      <w:r w:rsidRPr="001F793B">
        <w:rPr>
          <w:rFonts w:ascii="Times New Roman" w:hAnsi="Times New Roman"/>
          <w:color w:val="000000"/>
          <w:spacing w:val="5"/>
        </w:rPr>
        <w:t>Звуки и буквы. Представление о звуке, различение на слух и при произношении гласных и согласных (твердых и мягких, глу</w:t>
      </w:r>
      <w:r w:rsidRPr="001F793B">
        <w:rPr>
          <w:rFonts w:ascii="Times New Roman" w:hAnsi="Times New Roman"/>
          <w:color w:val="000000"/>
          <w:spacing w:val="5"/>
        </w:rPr>
        <w:softHyphen/>
        <w:t>хих и звонких) звуков: отсутствие или наличие преграды в поло</w:t>
      </w:r>
      <w:r w:rsidRPr="001F793B">
        <w:rPr>
          <w:rFonts w:ascii="Times New Roman" w:hAnsi="Times New Roman"/>
          <w:color w:val="000000"/>
          <w:spacing w:val="5"/>
        </w:rPr>
        <w:softHyphen/>
        <w:t xml:space="preserve">сти рта, наличие или отсутствие голоса, слогообразующая роль гласных. </w:t>
      </w:r>
    </w:p>
    <w:p w14:paraId="4EB7C0A2" w14:textId="77777777" w:rsidR="005E635B" w:rsidRPr="001F793B" w:rsidRDefault="005E635B" w:rsidP="005E635B">
      <w:pPr>
        <w:pStyle w:val="a3"/>
        <w:ind w:firstLine="709"/>
        <w:jc w:val="both"/>
        <w:rPr>
          <w:rFonts w:ascii="Times New Roman" w:hAnsi="Times New Roman"/>
          <w:color w:val="000000"/>
          <w:spacing w:val="5"/>
        </w:rPr>
      </w:pPr>
      <w:r w:rsidRPr="001F793B">
        <w:rPr>
          <w:rFonts w:ascii="Times New Roman" w:hAnsi="Times New Roman"/>
          <w:color w:val="000000"/>
          <w:spacing w:val="5"/>
        </w:rPr>
        <w:t>Гласные и согласные звуки. Выделе</w:t>
      </w:r>
      <w:r>
        <w:rPr>
          <w:rFonts w:ascii="Times New Roman" w:hAnsi="Times New Roman"/>
          <w:color w:val="000000"/>
          <w:spacing w:val="5"/>
        </w:rPr>
        <w:t>ние в словах отдельных звуков</w:t>
      </w:r>
      <w:r w:rsidRPr="001F793B">
        <w:rPr>
          <w:rFonts w:ascii="Times New Roman" w:hAnsi="Times New Roman"/>
          <w:color w:val="000000"/>
          <w:spacing w:val="5"/>
        </w:rPr>
        <w:t>, звукослоговой анализ слов (установление количества звуков в слове, их характера, последовательности), выделение ударных сло</w:t>
      </w:r>
      <w:r w:rsidRPr="001F793B">
        <w:rPr>
          <w:rFonts w:ascii="Times New Roman" w:hAnsi="Times New Roman"/>
          <w:color w:val="000000"/>
          <w:spacing w:val="5"/>
        </w:rPr>
        <w:softHyphen/>
        <w:t>гов, соотнесение слышимого и произносимого слова со схемой-моделью, отражающей его звукослоговую структуру.</w:t>
      </w:r>
    </w:p>
    <w:p w14:paraId="7A65E58F" w14:textId="77777777" w:rsidR="005E635B" w:rsidRPr="001F793B" w:rsidRDefault="005E635B" w:rsidP="005E635B">
      <w:pPr>
        <w:pStyle w:val="a3"/>
        <w:ind w:firstLine="709"/>
        <w:jc w:val="both"/>
        <w:rPr>
          <w:rFonts w:ascii="Times New Roman" w:hAnsi="Times New Roman"/>
          <w:b/>
          <w:i/>
        </w:rPr>
      </w:pPr>
      <w:r w:rsidRPr="001F793B">
        <w:rPr>
          <w:rFonts w:ascii="Times New Roman" w:hAnsi="Times New Roman"/>
          <w:b/>
          <w:i/>
        </w:rPr>
        <w:t>Букварный период (основной)  (62 ч.)</w:t>
      </w:r>
    </w:p>
    <w:p w14:paraId="32248F91" w14:textId="77777777" w:rsidR="005E635B" w:rsidRPr="001F793B" w:rsidRDefault="005E635B" w:rsidP="005E635B">
      <w:pPr>
        <w:pStyle w:val="a3"/>
        <w:ind w:firstLine="709"/>
        <w:jc w:val="both"/>
        <w:rPr>
          <w:rFonts w:ascii="Times New Roman" w:hAnsi="Times New Roman"/>
        </w:rPr>
      </w:pPr>
      <w:r w:rsidRPr="001F793B">
        <w:rPr>
          <w:rFonts w:ascii="Times New Roman" w:hAnsi="Times New Roman"/>
          <w:spacing w:val="5"/>
        </w:rPr>
        <w:t>Согласные звуки и буквы. Чтение и письмо слогов и слов с изученными буквами.   Согласные и гласные звуки и буквы, ознакомление со спосо</w:t>
      </w:r>
      <w:r w:rsidRPr="001F793B">
        <w:rPr>
          <w:rFonts w:ascii="Times New Roman" w:hAnsi="Times New Roman"/>
          <w:spacing w:val="5"/>
        </w:rPr>
        <w:softHyphen/>
        <w:t>бами обозначения твердости и мягкости согласных. Чтение слогов-«слияний» с ориентировкой на гласную букву, чтение слогов с изученными буквами. Составление из букв и слогов разрезной азбуки или печатание слов (после предварительного звуко-слогового анализа, а затем и без него), их чтение. Постепенное обучение осознанному, правильному и плавному слоговому чтению вслух отдельных слов, коротких предложений и небольших текстов, доступных детям по содержанию, на осно</w:t>
      </w:r>
      <w:r w:rsidRPr="001F793B">
        <w:rPr>
          <w:rFonts w:ascii="Times New Roman" w:hAnsi="Times New Roman"/>
          <w:spacing w:val="5"/>
        </w:rPr>
        <w:softHyphen/>
        <w:t>ве правильного и относительно быстрого узнавания букв, опре</w:t>
      </w:r>
      <w:r w:rsidRPr="001F793B">
        <w:rPr>
          <w:rFonts w:ascii="Times New Roman" w:hAnsi="Times New Roman"/>
          <w:spacing w:val="5"/>
        </w:rPr>
        <w:softHyphen/>
        <w:t>деления ориентиров в читаемом слове, места ударения в нем. Выработка правильной осанки, наклонного расположения тетради на парте и умения держать карандаш и ручку при пись</w:t>
      </w:r>
      <w:r w:rsidRPr="001F793B">
        <w:rPr>
          <w:rFonts w:ascii="Times New Roman" w:hAnsi="Times New Roman"/>
          <w:spacing w:val="5"/>
        </w:rPr>
        <w:softHyphen/>
        <w:t>ме и рисовании. Подготовительные упражнения для развития глазомера, кис</w:t>
      </w:r>
      <w:r w:rsidRPr="001F793B">
        <w:rPr>
          <w:rFonts w:ascii="Times New Roman" w:hAnsi="Times New Roman"/>
          <w:spacing w:val="5"/>
        </w:rPr>
        <w:softHyphen/>
        <w:t>ти руки и мелких мышц пальцев: обводка и штриховка контуров, соединение линий и фигур, рисование и раскрашивание узоров и бордюров непрерывным движением руки. Знакомство с начертанием всех больших (заглавных) и ма</w:t>
      </w:r>
      <w:r w:rsidRPr="001F793B">
        <w:rPr>
          <w:rFonts w:ascii="Times New Roman" w:hAnsi="Times New Roman"/>
          <w:spacing w:val="5"/>
        </w:rPr>
        <w:softHyphen/>
        <w:t>леньких (строчных) букв, основными типами их соединений. Обо</w:t>
      </w:r>
      <w:r w:rsidRPr="001F793B">
        <w:rPr>
          <w:rFonts w:ascii="Times New Roman" w:hAnsi="Times New Roman"/>
          <w:spacing w:val="5"/>
        </w:rPr>
        <w:softHyphen/>
        <w:t>значение звуков соответствующими буквами рукописного шриф</w:t>
      </w:r>
      <w:r w:rsidRPr="001F793B">
        <w:rPr>
          <w:rFonts w:ascii="Times New Roman" w:hAnsi="Times New Roman"/>
          <w:spacing w:val="5"/>
        </w:rPr>
        <w:softHyphen/>
        <w:t>та. Про</w:t>
      </w:r>
      <w:r w:rsidRPr="001F793B">
        <w:rPr>
          <w:rFonts w:ascii="Times New Roman" w:hAnsi="Times New Roman"/>
          <w:spacing w:val="5"/>
        </w:rPr>
        <w:softHyphen/>
        <w:t>верка написанного при помощи сличения с текстом-образцом и послогового орфографического чтения написанных слов. Письмо под диктовку слов, написание которых не расходится с произношением, и предложений. Правильное оформление написанных предложений (большая буква в начале предложения, точка, восклицательный или вопросительный знаки в конце). Выработка умения писать боль</w:t>
      </w:r>
      <w:r w:rsidRPr="001F793B">
        <w:rPr>
          <w:rFonts w:ascii="Times New Roman" w:hAnsi="Times New Roman"/>
          <w:spacing w:val="5"/>
        </w:rPr>
        <w:softHyphen/>
        <w:t>шую букву в именах людей и кличках животных. Привлечение внимания детей к словам, написание которых расходится с про</w:t>
      </w:r>
      <w:r w:rsidRPr="001F793B">
        <w:rPr>
          <w:rFonts w:ascii="Times New Roman" w:hAnsi="Times New Roman"/>
          <w:spacing w:val="5"/>
        </w:rPr>
        <w:softHyphen/>
        <w:t>изношением (безударные гласные, сочетания жи — ши, ча — ща, чу — щу). Знакомство с правилами гигиены письма.</w:t>
      </w:r>
    </w:p>
    <w:p w14:paraId="3FA487D1" w14:textId="77777777" w:rsidR="005E635B" w:rsidRPr="001F793B" w:rsidRDefault="005E635B" w:rsidP="005E635B">
      <w:pPr>
        <w:pStyle w:val="a3"/>
        <w:ind w:firstLine="709"/>
        <w:jc w:val="both"/>
        <w:rPr>
          <w:rFonts w:ascii="Times New Roman" w:hAnsi="Times New Roman"/>
          <w:spacing w:val="5"/>
        </w:rPr>
      </w:pPr>
      <w:r w:rsidRPr="001F793B">
        <w:rPr>
          <w:rFonts w:ascii="Times New Roman" w:hAnsi="Times New Roman"/>
          <w:spacing w:val="5"/>
        </w:rPr>
        <w:t xml:space="preserve">Буквы Ъ и Ь.  Знакомство с буквами, не обозначающими звука.  Формирование представления о правописании Ъ  и Ь разделительных знаков, сравнение с Ь знаком как показателем мягкости согласных.   </w:t>
      </w:r>
    </w:p>
    <w:p w14:paraId="25FB241C" w14:textId="77777777" w:rsidR="005E635B" w:rsidRPr="001F793B" w:rsidRDefault="005E635B" w:rsidP="005E635B">
      <w:pPr>
        <w:pStyle w:val="a3"/>
        <w:ind w:firstLine="709"/>
        <w:jc w:val="both"/>
        <w:rPr>
          <w:rFonts w:ascii="Times New Roman" w:hAnsi="Times New Roman"/>
          <w:i/>
        </w:rPr>
      </w:pPr>
      <w:r w:rsidRPr="001F793B">
        <w:rPr>
          <w:rFonts w:ascii="Times New Roman" w:hAnsi="Times New Roman"/>
          <w:i/>
        </w:rPr>
        <w:t>Послебукварный  период (16 ч.)</w:t>
      </w:r>
    </w:p>
    <w:p w14:paraId="2EA50F14" w14:textId="77777777" w:rsidR="005E635B" w:rsidRPr="001F793B" w:rsidRDefault="005E635B" w:rsidP="005E635B">
      <w:pPr>
        <w:pStyle w:val="a3"/>
        <w:ind w:firstLine="709"/>
        <w:jc w:val="both"/>
        <w:rPr>
          <w:rFonts w:ascii="Times New Roman" w:hAnsi="Times New Roman"/>
          <w:spacing w:val="5"/>
        </w:rPr>
      </w:pPr>
      <w:r w:rsidRPr="001F793B">
        <w:rPr>
          <w:rFonts w:ascii="Times New Roman" w:hAnsi="Times New Roman"/>
          <w:spacing w:val="5"/>
        </w:rPr>
        <w:t xml:space="preserve"> Обобщение, систематизация, закрепление  знаний, умений и навыков, приобретенных в процессе обучения грамоте. Постепенный переход к чтению целыми словами. Чтение про себя, выразительное чтение слов, предложений, текстов. Знакомство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Чтение литературных текстов и  проектная деятельность.</w:t>
      </w:r>
    </w:p>
    <w:p w14:paraId="0D4041FE" w14:textId="77777777" w:rsidR="005E635B" w:rsidRDefault="005E635B" w:rsidP="005E635B">
      <w:pPr>
        <w:pStyle w:val="a3"/>
        <w:ind w:firstLine="709"/>
        <w:jc w:val="both"/>
        <w:rPr>
          <w:rFonts w:ascii="Times New Roman" w:hAnsi="Times New Roman"/>
        </w:rPr>
      </w:pPr>
    </w:p>
    <w:p w14:paraId="75306AF0" w14:textId="77777777" w:rsidR="005E635B" w:rsidRPr="001F793B" w:rsidRDefault="005E635B" w:rsidP="005E635B">
      <w:pPr>
        <w:pStyle w:val="a3"/>
        <w:ind w:firstLine="709"/>
        <w:jc w:val="center"/>
        <w:rPr>
          <w:rFonts w:ascii="Times New Roman" w:hAnsi="Times New Roman"/>
          <w:b/>
          <w:i/>
        </w:rPr>
      </w:pPr>
      <w:r w:rsidRPr="001F793B">
        <w:rPr>
          <w:rFonts w:ascii="Times New Roman" w:hAnsi="Times New Roman"/>
          <w:b/>
          <w:i/>
        </w:rPr>
        <w:t>Литературное чтение (40 ч.)</w:t>
      </w:r>
    </w:p>
    <w:p w14:paraId="5D8365D5" w14:textId="77777777" w:rsidR="005E635B" w:rsidRPr="001F793B" w:rsidRDefault="005E635B" w:rsidP="005E635B">
      <w:pPr>
        <w:pStyle w:val="a3"/>
        <w:ind w:firstLine="709"/>
        <w:jc w:val="both"/>
        <w:rPr>
          <w:rFonts w:ascii="Times New Roman" w:hAnsi="Times New Roman"/>
          <w:b/>
        </w:rPr>
      </w:pPr>
      <w:r w:rsidRPr="001F793B">
        <w:rPr>
          <w:rFonts w:ascii="Times New Roman" w:hAnsi="Times New Roman"/>
          <w:b/>
        </w:rPr>
        <w:t>Вводный урок (1 ч.)</w:t>
      </w:r>
    </w:p>
    <w:p w14:paraId="14E684E8" w14:textId="77777777" w:rsidR="005E635B" w:rsidRPr="001F793B" w:rsidRDefault="005E635B" w:rsidP="005E635B">
      <w:pPr>
        <w:pStyle w:val="a3"/>
        <w:ind w:firstLine="709"/>
        <w:jc w:val="both"/>
        <w:rPr>
          <w:rFonts w:ascii="Times New Roman" w:hAnsi="Times New Roman"/>
        </w:rPr>
      </w:pPr>
      <w:r w:rsidRPr="001F793B">
        <w:rPr>
          <w:rStyle w:val="a7"/>
          <w:rFonts w:ascii="Times New Roman" w:hAnsi="Times New Roman"/>
        </w:rPr>
        <w:t xml:space="preserve">Жили-были буквы </w:t>
      </w:r>
      <w:r w:rsidRPr="001F793B">
        <w:rPr>
          <w:rFonts w:ascii="Times New Roman" w:hAnsi="Times New Roman"/>
        </w:rPr>
        <w:t>(8 ч.)</w:t>
      </w:r>
    </w:p>
    <w:p w14:paraId="6A857AAA" w14:textId="77777777" w:rsidR="005E635B" w:rsidRPr="001F793B" w:rsidRDefault="005E635B" w:rsidP="005E635B">
      <w:pPr>
        <w:pStyle w:val="a3"/>
        <w:ind w:firstLine="709"/>
        <w:jc w:val="both"/>
        <w:rPr>
          <w:rFonts w:ascii="Times New Roman" w:hAnsi="Times New Roman"/>
        </w:rPr>
      </w:pPr>
      <w:r w:rsidRPr="001F793B">
        <w:rPr>
          <w:rFonts w:ascii="Times New Roman" w:hAnsi="Times New Roman"/>
        </w:rPr>
        <w:t>Стихи, рассказы и сказки, написанные В. Данько, И. Токмаковой, С. Черным, Ф. Кривиным, Т. Собакиным.</w:t>
      </w:r>
    </w:p>
    <w:p w14:paraId="1DBFC96A" w14:textId="77777777" w:rsidR="005E635B" w:rsidRPr="001F793B" w:rsidRDefault="005E635B" w:rsidP="005E635B">
      <w:pPr>
        <w:pStyle w:val="a3"/>
        <w:ind w:firstLine="709"/>
        <w:jc w:val="both"/>
        <w:rPr>
          <w:rFonts w:ascii="Times New Roman" w:hAnsi="Times New Roman"/>
        </w:rPr>
      </w:pPr>
      <w:r w:rsidRPr="001F793B">
        <w:rPr>
          <w:rStyle w:val="a7"/>
          <w:rFonts w:ascii="Times New Roman" w:hAnsi="Times New Roman"/>
        </w:rPr>
        <w:t>Сказки, загадки, небылицы (</w:t>
      </w:r>
      <w:r w:rsidRPr="001F793B">
        <w:rPr>
          <w:rFonts w:ascii="Times New Roman" w:hAnsi="Times New Roman"/>
        </w:rPr>
        <w:t>9 ч.)</w:t>
      </w:r>
    </w:p>
    <w:p w14:paraId="619EB26F" w14:textId="77777777" w:rsidR="005E635B" w:rsidRPr="001F793B" w:rsidRDefault="005E635B" w:rsidP="005E635B">
      <w:pPr>
        <w:pStyle w:val="a3"/>
        <w:ind w:firstLine="709"/>
        <w:jc w:val="both"/>
        <w:rPr>
          <w:rFonts w:ascii="Times New Roman" w:hAnsi="Times New Roman"/>
        </w:rPr>
      </w:pPr>
      <w:r w:rsidRPr="001F793B">
        <w:rPr>
          <w:rFonts w:ascii="Times New Roman" w:hAnsi="Times New Roman"/>
        </w:rPr>
        <w:t>Произведения устного народного творчества: песенки, загадки, потешки, небылицы и сказки. Отрывки из сказок А. Пушкина. Потешки, песенки из зарубежного фольклора.</w:t>
      </w:r>
    </w:p>
    <w:p w14:paraId="20303EBE" w14:textId="77777777" w:rsidR="005E635B" w:rsidRPr="001F793B" w:rsidRDefault="005E635B" w:rsidP="005E635B">
      <w:pPr>
        <w:pStyle w:val="a3"/>
        <w:ind w:firstLine="709"/>
        <w:jc w:val="both"/>
        <w:rPr>
          <w:rFonts w:ascii="Times New Roman" w:hAnsi="Times New Roman"/>
        </w:rPr>
      </w:pPr>
      <w:r w:rsidRPr="001F793B">
        <w:rPr>
          <w:rStyle w:val="a7"/>
          <w:rFonts w:ascii="Times New Roman" w:hAnsi="Times New Roman"/>
        </w:rPr>
        <w:t xml:space="preserve">Апрель, апрель! Звенит капель </w:t>
      </w:r>
      <w:r w:rsidRPr="001F793B">
        <w:rPr>
          <w:rFonts w:ascii="Times New Roman" w:hAnsi="Times New Roman"/>
        </w:rPr>
        <w:t>(5 ч.)</w:t>
      </w:r>
    </w:p>
    <w:p w14:paraId="75E3C082" w14:textId="77777777" w:rsidR="005E635B" w:rsidRPr="001F793B" w:rsidRDefault="005E635B" w:rsidP="005E635B">
      <w:pPr>
        <w:pStyle w:val="a3"/>
        <w:ind w:firstLine="709"/>
        <w:jc w:val="both"/>
        <w:rPr>
          <w:rFonts w:ascii="Times New Roman" w:hAnsi="Times New Roman"/>
        </w:rPr>
      </w:pPr>
      <w:r w:rsidRPr="001F793B">
        <w:rPr>
          <w:rFonts w:ascii="Times New Roman" w:hAnsi="Times New Roman"/>
        </w:rPr>
        <w:t>Стихи А. Майкова, А. Плещеева, С. Маршака, И. Токмаковой, Т. Белозерова, Е. Трутневой, В. Берестова, В. Лунина о русской природе.</w:t>
      </w:r>
    </w:p>
    <w:p w14:paraId="3D5D31FD" w14:textId="77777777" w:rsidR="005E635B" w:rsidRPr="001F793B" w:rsidRDefault="005E635B" w:rsidP="005E635B">
      <w:pPr>
        <w:pStyle w:val="a3"/>
        <w:ind w:firstLine="709"/>
        <w:jc w:val="both"/>
        <w:rPr>
          <w:rFonts w:ascii="Times New Roman" w:hAnsi="Times New Roman"/>
        </w:rPr>
      </w:pPr>
      <w:r w:rsidRPr="001F793B">
        <w:rPr>
          <w:rStyle w:val="a7"/>
          <w:rFonts w:ascii="Times New Roman" w:hAnsi="Times New Roman"/>
        </w:rPr>
        <w:t>И в шутку и всерьез</w:t>
      </w:r>
      <w:r w:rsidRPr="001F793B">
        <w:rPr>
          <w:rFonts w:ascii="Times New Roman" w:hAnsi="Times New Roman"/>
        </w:rPr>
        <w:t xml:space="preserve"> (6 ч.)</w:t>
      </w:r>
    </w:p>
    <w:p w14:paraId="3B538D01" w14:textId="77777777" w:rsidR="005E635B" w:rsidRPr="001F793B" w:rsidRDefault="005E635B" w:rsidP="005E635B">
      <w:pPr>
        <w:pStyle w:val="a3"/>
        <w:ind w:firstLine="709"/>
        <w:jc w:val="both"/>
        <w:rPr>
          <w:rFonts w:ascii="Times New Roman" w:hAnsi="Times New Roman"/>
        </w:rPr>
      </w:pPr>
      <w:r w:rsidRPr="001F793B">
        <w:rPr>
          <w:rFonts w:ascii="Times New Roman" w:hAnsi="Times New Roman"/>
        </w:rPr>
        <w:t>Произведения Н. Артюховой, О. Григорьева, И. Токмаковой, М. Пляцковского, К. Чуковского, Г. Кружкова, И. Пивоваровой.</w:t>
      </w:r>
    </w:p>
    <w:p w14:paraId="0F552DE4" w14:textId="77777777" w:rsidR="005E635B" w:rsidRPr="001F793B" w:rsidRDefault="005E635B" w:rsidP="005E635B">
      <w:pPr>
        <w:pStyle w:val="a3"/>
        <w:ind w:firstLine="709"/>
        <w:jc w:val="both"/>
        <w:rPr>
          <w:rFonts w:ascii="Times New Roman" w:hAnsi="Times New Roman"/>
        </w:rPr>
      </w:pPr>
      <w:r w:rsidRPr="001F793B">
        <w:rPr>
          <w:rStyle w:val="a7"/>
          <w:rFonts w:ascii="Times New Roman" w:hAnsi="Times New Roman"/>
        </w:rPr>
        <w:t xml:space="preserve">Я и мои друзья </w:t>
      </w:r>
      <w:r w:rsidRPr="001F793B">
        <w:rPr>
          <w:rFonts w:ascii="Times New Roman" w:hAnsi="Times New Roman"/>
        </w:rPr>
        <w:t>(6 ч.)</w:t>
      </w:r>
    </w:p>
    <w:p w14:paraId="51CE4517" w14:textId="77777777" w:rsidR="005E635B" w:rsidRPr="001F793B" w:rsidRDefault="005E635B" w:rsidP="005E635B">
      <w:pPr>
        <w:pStyle w:val="a3"/>
        <w:ind w:firstLine="709"/>
        <w:jc w:val="both"/>
        <w:rPr>
          <w:rFonts w:ascii="Times New Roman" w:hAnsi="Times New Roman"/>
        </w:rPr>
      </w:pPr>
      <w:r w:rsidRPr="001F793B">
        <w:rPr>
          <w:rFonts w:ascii="Times New Roman" w:hAnsi="Times New Roman"/>
        </w:rPr>
        <w:t>Рассказы и стихи, написанные Ю. Ермолаевым, Е. Благининой, В. Орловым, С. Михалковым, Р. Сефом, Ю. Энтиным, В. Берестовым, А. Барто, С. Маршаком, Я. Акимом, о детях, их взаимоотношениях, об умении общаться друг с другом и со взрослыми.</w:t>
      </w:r>
    </w:p>
    <w:p w14:paraId="713D6536" w14:textId="77777777" w:rsidR="005E635B" w:rsidRPr="001F793B" w:rsidRDefault="005E635B" w:rsidP="005E635B">
      <w:pPr>
        <w:pStyle w:val="a3"/>
        <w:ind w:firstLine="709"/>
        <w:jc w:val="both"/>
        <w:rPr>
          <w:rFonts w:ascii="Times New Roman" w:hAnsi="Times New Roman"/>
        </w:rPr>
      </w:pPr>
      <w:r w:rsidRPr="001F793B">
        <w:rPr>
          <w:rStyle w:val="a7"/>
          <w:rFonts w:ascii="Times New Roman" w:hAnsi="Times New Roman"/>
        </w:rPr>
        <w:t>О братьях наших меньших (5 ч.)</w:t>
      </w:r>
    </w:p>
    <w:p w14:paraId="5B60AAFF" w14:textId="77777777" w:rsidR="005E635B" w:rsidRPr="001F793B" w:rsidRDefault="005E635B" w:rsidP="005E635B">
      <w:pPr>
        <w:pStyle w:val="a3"/>
        <w:ind w:firstLine="709"/>
        <w:jc w:val="both"/>
        <w:rPr>
          <w:rFonts w:ascii="Times New Roman" w:hAnsi="Times New Roman"/>
        </w:rPr>
      </w:pPr>
      <w:r w:rsidRPr="001F793B">
        <w:rPr>
          <w:rFonts w:ascii="Times New Roman" w:hAnsi="Times New Roman"/>
        </w:rPr>
        <w:t>Произведения о взаимоотношениях человека с природой, рассказы и стихи С. Михалкова, В. Осеевой, И. Токмаковой, М. Пляцковского, Г. Сапгира, В. Берестова, Н. Сладкова, Д. Хармса, К. Ушинского.</w:t>
      </w:r>
    </w:p>
    <w:p w14:paraId="268CE582" w14:textId="77777777" w:rsidR="005E635B" w:rsidRPr="001F793B" w:rsidRDefault="005E635B" w:rsidP="005E635B">
      <w:pPr>
        <w:pStyle w:val="a3"/>
        <w:ind w:firstLine="709"/>
        <w:jc w:val="both"/>
        <w:rPr>
          <w:rFonts w:ascii="Times New Roman" w:hAnsi="Times New Roman"/>
        </w:rPr>
      </w:pPr>
    </w:p>
    <w:p w14:paraId="064D8326" w14:textId="77777777" w:rsidR="005E635B" w:rsidRPr="001F793B" w:rsidRDefault="005E635B" w:rsidP="005E635B">
      <w:pPr>
        <w:pStyle w:val="a3"/>
        <w:ind w:firstLine="709"/>
        <w:jc w:val="center"/>
        <w:rPr>
          <w:rFonts w:ascii="Times New Roman" w:hAnsi="Times New Roman"/>
          <w:b/>
          <w:bCs/>
        </w:rPr>
      </w:pPr>
      <w:r w:rsidRPr="001F793B">
        <w:rPr>
          <w:rFonts w:ascii="Times New Roman" w:hAnsi="Times New Roman"/>
          <w:b/>
          <w:bCs/>
        </w:rPr>
        <w:t>2 класс (136 ч)</w:t>
      </w:r>
    </w:p>
    <w:p w14:paraId="66ACF0E4" w14:textId="77777777" w:rsidR="005E635B" w:rsidRPr="001F793B" w:rsidRDefault="005E635B" w:rsidP="005E635B">
      <w:pPr>
        <w:pStyle w:val="a3"/>
        <w:ind w:firstLine="709"/>
        <w:jc w:val="both"/>
        <w:rPr>
          <w:rFonts w:ascii="Times New Roman" w:hAnsi="Times New Roman"/>
          <w:b/>
        </w:rPr>
      </w:pPr>
      <w:r w:rsidRPr="001F793B">
        <w:rPr>
          <w:rFonts w:ascii="Times New Roman" w:hAnsi="Times New Roman"/>
          <w:b/>
        </w:rPr>
        <w:t>Вводный урок (1 ч)</w:t>
      </w:r>
    </w:p>
    <w:p w14:paraId="13A23B7D" w14:textId="77777777" w:rsidR="005E635B" w:rsidRPr="001F793B" w:rsidRDefault="005E635B" w:rsidP="005E635B">
      <w:pPr>
        <w:pStyle w:val="a3"/>
        <w:ind w:firstLine="709"/>
        <w:jc w:val="both"/>
        <w:rPr>
          <w:rFonts w:ascii="Times New Roman" w:hAnsi="Times New Roman"/>
        </w:rPr>
      </w:pPr>
      <w:r w:rsidRPr="001F793B">
        <w:rPr>
          <w:rFonts w:ascii="Times New Roman" w:hAnsi="Times New Roman"/>
        </w:rPr>
        <w:t>Знакомство с учебником, системой условных обозначений, содержанием учебника, словарём.</w:t>
      </w:r>
    </w:p>
    <w:p w14:paraId="51D0EA06" w14:textId="77777777" w:rsidR="005E635B" w:rsidRPr="001F793B" w:rsidRDefault="005E635B" w:rsidP="005E635B">
      <w:pPr>
        <w:pStyle w:val="a3"/>
        <w:ind w:firstLine="709"/>
        <w:jc w:val="both"/>
        <w:rPr>
          <w:rFonts w:ascii="Times New Roman" w:hAnsi="Times New Roman"/>
          <w:b/>
        </w:rPr>
      </w:pPr>
      <w:r w:rsidRPr="001F793B">
        <w:rPr>
          <w:rFonts w:ascii="Times New Roman" w:hAnsi="Times New Roman"/>
          <w:b/>
        </w:rPr>
        <w:t>Самое великое чудо на свете (4 ч)</w:t>
      </w:r>
    </w:p>
    <w:p w14:paraId="56AECA2F" w14:textId="77777777" w:rsidR="005E635B" w:rsidRPr="001F793B" w:rsidRDefault="005E635B" w:rsidP="005E635B">
      <w:pPr>
        <w:pStyle w:val="a3"/>
        <w:ind w:firstLine="709"/>
        <w:jc w:val="both"/>
        <w:rPr>
          <w:rFonts w:ascii="Times New Roman" w:hAnsi="Times New Roman"/>
        </w:rPr>
      </w:pPr>
      <w:r w:rsidRPr="001F793B">
        <w:rPr>
          <w:rFonts w:ascii="Times New Roman" w:hAnsi="Times New Roman"/>
        </w:rPr>
        <w:t>Книги, прочитанные летом. Любимые книги. Герои любимых книг. Творчество читателя. Талант читателя.</w:t>
      </w:r>
    </w:p>
    <w:p w14:paraId="0A8F5D65" w14:textId="77777777" w:rsidR="005E635B" w:rsidRPr="001F793B" w:rsidRDefault="005E635B" w:rsidP="005E635B">
      <w:pPr>
        <w:pStyle w:val="a3"/>
        <w:ind w:firstLine="709"/>
        <w:jc w:val="both"/>
        <w:rPr>
          <w:rFonts w:ascii="Times New Roman" w:hAnsi="Times New Roman"/>
          <w:b/>
        </w:rPr>
      </w:pPr>
      <w:r w:rsidRPr="001F793B">
        <w:rPr>
          <w:rFonts w:ascii="Times New Roman" w:hAnsi="Times New Roman"/>
          <w:b/>
        </w:rPr>
        <w:t>Устное народное творчество (15 часов)</w:t>
      </w:r>
    </w:p>
    <w:p w14:paraId="38FEA9E2" w14:textId="77777777" w:rsidR="005E635B" w:rsidRPr="001F793B" w:rsidRDefault="005E635B" w:rsidP="005E635B">
      <w:pPr>
        <w:pStyle w:val="a3"/>
        <w:ind w:firstLine="709"/>
        <w:jc w:val="both"/>
        <w:rPr>
          <w:rFonts w:ascii="Times New Roman" w:hAnsi="Times New Roman"/>
        </w:rPr>
      </w:pPr>
      <w:r w:rsidRPr="001F793B">
        <w:rPr>
          <w:rFonts w:ascii="Times New Roman" w:hAnsi="Times New Roman"/>
        </w:rPr>
        <w:t>Произведения устного народного творчества: пословицы, поговорки, народные песни, потешки, прибаутки, считалки, небылицы, загадки, сказки.  Русские народные сказки «Петушок и бобовое зёрнышко», « У страха глаза велики»,  «Лиса и тетерев», «Лиса и журавль», «Каша из топора», «Гуси-лебеди».</w:t>
      </w:r>
    </w:p>
    <w:p w14:paraId="1CC813CD" w14:textId="77777777" w:rsidR="005E635B" w:rsidRPr="001F793B" w:rsidRDefault="005E635B" w:rsidP="005E635B">
      <w:pPr>
        <w:pStyle w:val="a3"/>
        <w:ind w:firstLine="709"/>
        <w:jc w:val="both"/>
        <w:rPr>
          <w:rFonts w:ascii="Times New Roman" w:hAnsi="Times New Roman"/>
          <w:b/>
        </w:rPr>
      </w:pPr>
      <w:r w:rsidRPr="001F793B">
        <w:rPr>
          <w:rFonts w:ascii="Times New Roman" w:hAnsi="Times New Roman"/>
          <w:b/>
        </w:rPr>
        <w:t>Люблю природу русскую. Осень (8ч)</w:t>
      </w:r>
    </w:p>
    <w:p w14:paraId="42AC6B00" w14:textId="77777777" w:rsidR="005E635B" w:rsidRPr="001F793B" w:rsidRDefault="005E635B" w:rsidP="005E635B">
      <w:pPr>
        <w:pStyle w:val="a3"/>
        <w:ind w:firstLine="709"/>
        <w:jc w:val="both"/>
        <w:rPr>
          <w:rFonts w:ascii="Times New Roman" w:hAnsi="Times New Roman"/>
        </w:rPr>
      </w:pPr>
      <w:r w:rsidRPr="001F793B">
        <w:rPr>
          <w:rFonts w:ascii="Times New Roman" w:hAnsi="Times New Roman"/>
        </w:rPr>
        <w:t>Лирические стихотворения Ф.Тютчева, К.Бальмонта, А.Плещеева, А.Фета, А.Толстого, С.Есенина.</w:t>
      </w:r>
    </w:p>
    <w:p w14:paraId="6B91BC6F" w14:textId="77777777" w:rsidR="005E635B" w:rsidRPr="001F793B" w:rsidRDefault="005E635B" w:rsidP="005E635B">
      <w:pPr>
        <w:pStyle w:val="a3"/>
        <w:ind w:firstLine="709"/>
        <w:jc w:val="both"/>
        <w:rPr>
          <w:rFonts w:ascii="Times New Roman" w:hAnsi="Times New Roman"/>
          <w:b/>
        </w:rPr>
      </w:pPr>
      <w:r w:rsidRPr="001F793B">
        <w:rPr>
          <w:rFonts w:ascii="Times New Roman" w:hAnsi="Times New Roman"/>
          <w:b/>
        </w:rPr>
        <w:t>Русские писатели (14ч)</w:t>
      </w:r>
    </w:p>
    <w:p w14:paraId="50F6DB92" w14:textId="77777777" w:rsidR="005E635B" w:rsidRPr="001F793B" w:rsidRDefault="005E635B" w:rsidP="005E635B">
      <w:pPr>
        <w:pStyle w:val="a3"/>
        <w:ind w:firstLine="709"/>
        <w:jc w:val="both"/>
        <w:rPr>
          <w:rFonts w:ascii="Times New Roman" w:hAnsi="Times New Roman"/>
        </w:rPr>
      </w:pPr>
      <w:r w:rsidRPr="001F793B">
        <w:rPr>
          <w:rFonts w:ascii="Times New Roman" w:hAnsi="Times New Roman"/>
        </w:rPr>
        <w:t>А.С.Пушкин. Лирические стихотворения, «Сказка о рыбаке и рыбке». И.А.Крылов. Басни. Л.Н.Толстой. Басни. Рассказы.</w:t>
      </w:r>
    </w:p>
    <w:p w14:paraId="29524396" w14:textId="77777777" w:rsidR="005E635B" w:rsidRPr="001F793B" w:rsidRDefault="005E635B" w:rsidP="005E635B">
      <w:pPr>
        <w:pStyle w:val="a3"/>
        <w:ind w:firstLine="709"/>
        <w:jc w:val="both"/>
        <w:rPr>
          <w:rFonts w:ascii="Times New Roman" w:hAnsi="Times New Roman"/>
          <w:b/>
        </w:rPr>
      </w:pPr>
      <w:r w:rsidRPr="001F793B">
        <w:rPr>
          <w:rFonts w:ascii="Times New Roman" w:hAnsi="Times New Roman"/>
          <w:b/>
        </w:rPr>
        <w:t>О братьях наших меньших (12 ч)</w:t>
      </w:r>
    </w:p>
    <w:p w14:paraId="53F79946" w14:textId="77777777" w:rsidR="005E635B" w:rsidRPr="001F793B" w:rsidRDefault="005E635B" w:rsidP="005E635B">
      <w:pPr>
        <w:pStyle w:val="a3"/>
        <w:ind w:firstLine="709"/>
        <w:jc w:val="both"/>
        <w:rPr>
          <w:rFonts w:ascii="Times New Roman" w:hAnsi="Times New Roman"/>
        </w:rPr>
      </w:pPr>
      <w:r w:rsidRPr="001F793B">
        <w:rPr>
          <w:rFonts w:ascii="Times New Roman" w:hAnsi="Times New Roman"/>
        </w:rPr>
        <w:t>Весёлые стихи о животных А.Шибаева, Б.Заходера, И.Пивоваровой, В.Берестова. Научно-популярный текст Н.Сладкова. Рассказы о животных М.Пришвина, Е.Чарушина, Б.Житкова, В.Бианки.</w:t>
      </w:r>
    </w:p>
    <w:p w14:paraId="5CBFECB8" w14:textId="77777777" w:rsidR="005E635B" w:rsidRPr="001F793B" w:rsidRDefault="005E635B" w:rsidP="005E635B">
      <w:pPr>
        <w:pStyle w:val="a3"/>
        <w:ind w:firstLine="709"/>
        <w:jc w:val="both"/>
        <w:rPr>
          <w:rFonts w:ascii="Times New Roman" w:hAnsi="Times New Roman"/>
          <w:b/>
        </w:rPr>
      </w:pPr>
      <w:r w:rsidRPr="001F793B">
        <w:rPr>
          <w:rFonts w:ascii="Times New Roman" w:hAnsi="Times New Roman"/>
          <w:b/>
        </w:rPr>
        <w:t>Из детских журналов (9 ч)</w:t>
      </w:r>
    </w:p>
    <w:p w14:paraId="49E923F6" w14:textId="77777777" w:rsidR="005E635B" w:rsidRPr="001F793B" w:rsidRDefault="005E635B" w:rsidP="005E635B">
      <w:pPr>
        <w:pStyle w:val="a3"/>
        <w:ind w:firstLine="709"/>
        <w:jc w:val="both"/>
        <w:rPr>
          <w:rFonts w:ascii="Times New Roman" w:hAnsi="Times New Roman"/>
        </w:rPr>
      </w:pPr>
      <w:r w:rsidRPr="001F793B">
        <w:rPr>
          <w:rFonts w:ascii="Times New Roman" w:hAnsi="Times New Roman"/>
        </w:rPr>
        <w:t>Произведения из детских журналов. Д.Хармс, Ю.Владимиров, А.Введенский.</w:t>
      </w:r>
    </w:p>
    <w:p w14:paraId="10157B66" w14:textId="77777777" w:rsidR="005E635B" w:rsidRPr="001F793B" w:rsidRDefault="005E635B" w:rsidP="005E635B">
      <w:pPr>
        <w:pStyle w:val="a3"/>
        <w:ind w:firstLine="709"/>
        <w:jc w:val="both"/>
        <w:rPr>
          <w:rFonts w:ascii="Times New Roman" w:hAnsi="Times New Roman"/>
          <w:b/>
        </w:rPr>
      </w:pPr>
      <w:r w:rsidRPr="001F793B">
        <w:rPr>
          <w:rFonts w:ascii="Times New Roman" w:hAnsi="Times New Roman"/>
          <w:b/>
        </w:rPr>
        <w:t>Люблю природу русскую. Зима ( 9 ч)</w:t>
      </w:r>
    </w:p>
    <w:p w14:paraId="232BA22B" w14:textId="77777777" w:rsidR="005E635B" w:rsidRPr="001F793B" w:rsidRDefault="005E635B" w:rsidP="005E635B">
      <w:pPr>
        <w:pStyle w:val="a3"/>
        <w:ind w:firstLine="709"/>
        <w:jc w:val="both"/>
        <w:rPr>
          <w:rFonts w:ascii="Times New Roman" w:hAnsi="Times New Roman"/>
        </w:rPr>
      </w:pPr>
      <w:r w:rsidRPr="001F793B">
        <w:rPr>
          <w:rFonts w:ascii="Times New Roman" w:hAnsi="Times New Roman"/>
        </w:rPr>
        <w:t>Лирические стихотворения И.Бунина, К.Бальмонта, Я.Акима, Ф.Тютчева, С.Есенина, С.Дрожжина.</w:t>
      </w:r>
    </w:p>
    <w:p w14:paraId="5BF9023E" w14:textId="77777777" w:rsidR="005E635B" w:rsidRPr="001F793B" w:rsidRDefault="005E635B" w:rsidP="005E635B">
      <w:pPr>
        <w:pStyle w:val="a3"/>
        <w:ind w:firstLine="709"/>
        <w:jc w:val="both"/>
        <w:rPr>
          <w:rFonts w:ascii="Times New Roman" w:hAnsi="Times New Roman"/>
        </w:rPr>
      </w:pPr>
      <w:r w:rsidRPr="001F793B">
        <w:rPr>
          <w:rFonts w:ascii="Times New Roman" w:hAnsi="Times New Roman"/>
        </w:rPr>
        <w:t>Русская народная сказка «Два Мороза». С.Михалков «Новогодняя быль», весёлые стихи о зиме А.Барто, А.Прокофьева.</w:t>
      </w:r>
    </w:p>
    <w:p w14:paraId="7AD7EE52" w14:textId="77777777" w:rsidR="005E635B" w:rsidRPr="001F793B" w:rsidRDefault="005E635B" w:rsidP="005E635B">
      <w:pPr>
        <w:pStyle w:val="a3"/>
        <w:ind w:firstLine="709"/>
        <w:jc w:val="both"/>
        <w:rPr>
          <w:rFonts w:ascii="Times New Roman" w:hAnsi="Times New Roman"/>
          <w:b/>
        </w:rPr>
      </w:pPr>
      <w:r w:rsidRPr="001F793B">
        <w:rPr>
          <w:rFonts w:ascii="Times New Roman" w:hAnsi="Times New Roman"/>
          <w:b/>
        </w:rPr>
        <w:t>Писатели детям (17 ч)</w:t>
      </w:r>
    </w:p>
    <w:p w14:paraId="48DEABE9" w14:textId="77777777" w:rsidR="005E635B" w:rsidRPr="001F793B" w:rsidRDefault="005E635B" w:rsidP="005E635B">
      <w:pPr>
        <w:pStyle w:val="a3"/>
        <w:ind w:firstLine="709"/>
        <w:jc w:val="both"/>
        <w:rPr>
          <w:rFonts w:ascii="Times New Roman" w:hAnsi="Times New Roman"/>
        </w:rPr>
      </w:pPr>
      <w:r w:rsidRPr="001F793B">
        <w:rPr>
          <w:rFonts w:ascii="Times New Roman" w:hAnsi="Times New Roman"/>
        </w:rPr>
        <w:t>К.И.Чуковский. Сказки. «Путаница», «Радость», «Федорино горе». С.Маршак «Кот и лодыри». Стихотворения С.В.Михалкова, А.Л.Барто. Юмористические рассказы Н.Н.Носова.</w:t>
      </w:r>
    </w:p>
    <w:p w14:paraId="2175E7AF" w14:textId="77777777" w:rsidR="005E635B" w:rsidRPr="001F793B" w:rsidRDefault="005E635B" w:rsidP="005E635B">
      <w:pPr>
        <w:pStyle w:val="a3"/>
        <w:ind w:firstLine="709"/>
        <w:jc w:val="both"/>
        <w:rPr>
          <w:rFonts w:ascii="Times New Roman" w:hAnsi="Times New Roman"/>
          <w:b/>
        </w:rPr>
      </w:pPr>
      <w:r w:rsidRPr="001F793B">
        <w:rPr>
          <w:rFonts w:ascii="Times New Roman" w:hAnsi="Times New Roman"/>
          <w:b/>
        </w:rPr>
        <w:t>Я и мои друзья (10 ч)</w:t>
      </w:r>
    </w:p>
    <w:p w14:paraId="4345D67A" w14:textId="77777777" w:rsidR="005E635B" w:rsidRPr="001F793B" w:rsidRDefault="005E635B" w:rsidP="005E635B">
      <w:pPr>
        <w:pStyle w:val="a3"/>
        <w:ind w:firstLine="709"/>
        <w:jc w:val="both"/>
        <w:rPr>
          <w:rFonts w:ascii="Times New Roman" w:hAnsi="Times New Roman"/>
        </w:rPr>
      </w:pPr>
      <w:r w:rsidRPr="001F793B">
        <w:rPr>
          <w:rFonts w:ascii="Times New Roman" w:hAnsi="Times New Roman"/>
        </w:rPr>
        <w:lastRenderedPageBreak/>
        <w:t>Стихи о дружбе и друзьях В.Берестова, Э.Мошковской, В.Лунина. Рассказы Н.Булгакова, Ю.Ермолаева, В.Осеевой.</w:t>
      </w:r>
    </w:p>
    <w:p w14:paraId="6941DF1C" w14:textId="77777777" w:rsidR="005E635B" w:rsidRPr="001F793B" w:rsidRDefault="005E635B" w:rsidP="005E635B">
      <w:pPr>
        <w:pStyle w:val="a3"/>
        <w:ind w:firstLine="709"/>
        <w:jc w:val="both"/>
        <w:rPr>
          <w:rFonts w:ascii="Times New Roman" w:hAnsi="Times New Roman"/>
          <w:b/>
        </w:rPr>
      </w:pPr>
      <w:r w:rsidRPr="001F793B">
        <w:rPr>
          <w:rFonts w:ascii="Times New Roman" w:hAnsi="Times New Roman"/>
          <w:b/>
        </w:rPr>
        <w:t>Люблю природу русскую. Весна (9 ч)</w:t>
      </w:r>
    </w:p>
    <w:p w14:paraId="1F191861" w14:textId="77777777" w:rsidR="005E635B" w:rsidRPr="001F793B" w:rsidRDefault="005E635B" w:rsidP="005E635B">
      <w:pPr>
        <w:pStyle w:val="a3"/>
        <w:ind w:firstLine="709"/>
        <w:jc w:val="both"/>
        <w:rPr>
          <w:rFonts w:ascii="Times New Roman" w:hAnsi="Times New Roman"/>
        </w:rPr>
      </w:pPr>
      <w:r w:rsidRPr="001F793B">
        <w:rPr>
          <w:rFonts w:ascii="Times New Roman" w:hAnsi="Times New Roman"/>
        </w:rPr>
        <w:t>Весенние загадки. Лирические стихотворения Ф.Тютчева, А.Плещеева, А.Блока, И.Бунина, С.Маршака, Е.Благининой, Э.Мошковской.</w:t>
      </w:r>
    </w:p>
    <w:p w14:paraId="20C90799" w14:textId="77777777" w:rsidR="005E635B" w:rsidRPr="001F793B" w:rsidRDefault="005E635B" w:rsidP="005E635B">
      <w:pPr>
        <w:pStyle w:val="a3"/>
        <w:ind w:firstLine="709"/>
        <w:jc w:val="both"/>
        <w:rPr>
          <w:rFonts w:ascii="Times New Roman" w:hAnsi="Times New Roman"/>
          <w:b/>
        </w:rPr>
      </w:pPr>
      <w:r w:rsidRPr="001F793B">
        <w:rPr>
          <w:rFonts w:ascii="Times New Roman" w:hAnsi="Times New Roman"/>
          <w:b/>
        </w:rPr>
        <w:t>И в шутку и всерьёз (14 ч)</w:t>
      </w:r>
    </w:p>
    <w:p w14:paraId="5B354190" w14:textId="77777777" w:rsidR="005E635B" w:rsidRPr="001F793B" w:rsidRDefault="005E635B" w:rsidP="005E635B">
      <w:pPr>
        <w:pStyle w:val="a3"/>
        <w:ind w:firstLine="709"/>
        <w:jc w:val="both"/>
        <w:rPr>
          <w:rFonts w:ascii="Times New Roman" w:hAnsi="Times New Roman"/>
        </w:rPr>
      </w:pPr>
      <w:r w:rsidRPr="001F793B">
        <w:rPr>
          <w:rFonts w:ascii="Times New Roman" w:hAnsi="Times New Roman"/>
        </w:rPr>
        <w:t>Весёлые стихи Б.Заходера, Э.Успенского, И.Токмаковой. Герой авторских стихотворений. Ритм стихотворения.</w:t>
      </w:r>
    </w:p>
    <w:p w14:paraId="25210802" w14:textId="77777777" w:rsidR="005E635B" w:rsidRPr="001F793B" w:rsidRDefault="005E635B" w:rsidP="005E635B">
      <w:pPr>
        <w:pStyle w:val="a3"/>
        <w:ind w:firstLine="709"/>
        <w:jc w:val="both"/>
        <w:rPr>
          <w:rFonts w:ascii="Times New Roman" w:hAnsi="Times New Roman"/>
          <w:b/>
        </w:rPr>
      </w:pPr>
      <w:r>
        <w:rPr>
          <w:rFonts w:ascii="Times New Roman" w:hAnsi="Times New Roman"/>
          <w:b/>
        </w:rPr>
        <w:t>Литература зарубежных стран (</w:t>
      </w:r>
      <w:r w:rsidRPr="001F793B">
        <w:rPr>
          <w:rFonts w:ascii="Times New Roman" w:hAnsi="Times New Roman"/>
          <w:b/>
        </w:rPr>
        <w:t>12 ч)</w:t>
      </w:r>
    </w:p>
    <w:p w14:paraId="7F3CEE45" w14:textId="77777777" w:rsidR="005E635B" w:rsidRPr="001F793B" w:rsidRDefault="005E635B" w:rsidP="005E635B">
      <w:pPr>
        <w:pStyle w:val="a3"/>
        <w:ind w:firstLine="709"/>
        <w:jc w:val="both"/>
        <w:rPr>
          <w:rFonts w:ascii="Times New Roman" w:hAnsi="Times New Roman"/>
        </w:rPr>
      </w:pPr>
      <w:r w:rsidRPr="001F793B">
        <w:rPr>
          <w:rFonts w:ascii="Times New Roman" w:hAnsi="Times New Roman"/>
        </w:rPr>
        <w:t>Американские, английские, французские, немецкие народные песенки в переводе С.Маршака, В.Викторова, Л.Яхнина.</w:t>
      </w:r>
    </w:p>
    <w:p w14:paraId="5F8DBA16" w14:textId="77777777" w:rsidR="005E635B" w:rsidRPr="001F793B" w:rsidRDefault="005E635B" w:rsidP="005E635B">
      <w:pPr>
        <w:pStyle w:val="a3"/>
        <w:ind w:firstLine="709"/>
        <w:jc w:val="both"/>
        <w:rPr>
          <w:rFonts w:ascii="Times New Roman" w:hAnsi="Times New Roman"/>
        </w:rPr>
      </w:pPr>
      <w:r w:rsidRPr="001F793B">
        <w:rPr>
          <w:rFonts w:ascii="Times New Roman" w:hAnsi="Times New Roman"/>
        </w:rPr>
        <w:t xml:space="preserve">Ш.Перро «Кот в сапогах», «Красная Шапочка». </w:t>
      </w:r>
    </w:p>
    <w:p w14:paraId="5B28C2EB" w14:textId="77777777" w:rsidR="005E635B" w:rsidRPr="001F793B" w:rsidRDefault="005E635B" w:rsidP="005E635B">
      <w:pPr>
        <w:pStyle w:val="a3"/>
        <w:ind w:firstLine="709"/>
        <w:jc w:val="both"/>
        <w:rPr>
          <w:rFonts w:ascii="Times New Roman" w:hAnsi="Times New Roman"/>
        </w:rPr>
      </w:pPr>
      <w:r w:rsidRPr="001F793B">
        <w:rPr>
          <w:rFonts w:ascii="Times New Roman" w:hAnsi="Times New Roman"/>
        </w:rPr>
        <w:t xml:space="preserve">Г.С.Андерсен.»Принцесса на горошине».Эни Хогарт. «Мафин и паук». </w:t>
      </w:r>
    </w:p>
    <w:p w14:paraId="45CAA4E9" w14:textId="77777777" w:rsidR="005E635B" w:rsidRPr="001F793B" w:rsidRDefault="005E635B" w:rsidP="005E635B">
      <w:pPr>
        <w:pStyle w:val="a3"/>
        <w:ind w:firstLine="709"/>
        <w:jc w:val="both"/>
        <w:rPr>
          <w:rFonts w:ascii="Times New Roman" w:hAnsi="Times New Roman"/>
        </w:rPr>
      </w:pPr>
    </w:p>
    <w:p w14:paraId="0A255BEF" w14:textId="77777777" w:rsidR="005E635B" w:rsidRDefault="005E635B" w:rsidP="005E635B">
      <w:pPr>
        <w:pStyle w:val="a3"/>
        <w:ind w:firstLine="709"/>
        <w:jc w:val="center"/>
        <w:rPr>
          <w:rFonts w:ascii="Times New Roman" w:hAnsi="Times New Roman"/>
          <w:b/>
          <w:bCs/>
        </w:rPr>
      </w:pPr>
      <w:r w:rsidRPr="001F793B">
        <w:rPr>
          <w:rFonts w:ascii="Times New Roman" w:hAnsi="Times New Roman"/>
          <w:b/>
          <w:bCs/>
        </w:rPr>
        <w:t>3 класс (136 ч)</w:t>
      </w:r>
    </w:p>
    <w:p w14:paraId="564498C5" w14:textId="77777777" w:rsidR="005E635B" w:rsidRPr="001F793B" w:rsidRDefault="005E635B" w:rsidP="005E635B">
      <w:pPr>
        <w:pStyle w:val="a3"/>
        <w:ind w:firstLine="709"/>
        <w:jc w:val="both"/>
        <w:rPr>
          <w:rFonts w:ascii="Times New Roman" w:hAnsi="Times New Roman"/>
          <w:b/>
        </w:rPr>
      </w:pPr>
      <w:r w:rsidRPr="001F793B">
        <w:rPr>
          <w:rFonts w:ascii="Times New Roman" w:hAnsi="Times New Roman"/>
          <w:b/>
        </w:rPr>
        <w:t>Вводный урок – (1 ч)</w:t>
      </w:r>
    </w:p>
    <w:p w14:paraId="20A59935" w14:textId="77777777" w:rsidR="005E635B" w:rsidRPr="001F793B" w:rsidRDefault="005E635B" w:rsidP="005E635B">
      <w:pPr>
        <w:pStyle w:val="a3"/>
        <w:ind w:firstLine="709"/>
        <w:jc w:val="both"/>
        <w:rPr>
          <w:rFonts w:ascii="Times New Roman" w:hAnsi="Times New Roman"/>
          <w:b/>
        </w:rPr>
      </w:pPr>
      <w:r w:rsidRPr="001F793B">
        <w:rPr>
          <w:rFonts w:ascii="Times New Roman" w:hAnsi="Times New Roman"/>
          <w:b/>
        </w:rPr>
        <w:t>Самое великое чудо на свете (4 ч)</w:t>
      </w:r>
    </w:p>
    <w:p w14:paraId="0BF33F5A" w14:textId="77777777" w:rsidR="005E635B" w:rsidRDefault="005E635B" w:rsidP="005E635B">
      <w:pPr>
        <w:pStyle w:val="a3"/>
        <w:ind w:firstLine="709"/>
        <w:rPr>
          <w:rFonts w:ascii="Times New Roman" w:hAnsi="Times New Roman"/>
          <w:color w:val="000000"/>
        </w:rPr>
      </w:pPr>
      <w:r w:rsidRPr="001F793B">
        <w:rPr>
          <w:rFonts w:ascii="Times New Roman" w:hAnsi="Times New Roman"/>
          <w:color w:val="000000"/>
        </w:rPr>
        <w:t>Рукописные книги Древней Руси. Первопечатник Иван Фёдоров.</w:t>
      </w:r>
    </w:p>
    <w:p w14:paraId="0DD222E9" w14:textId="77777777" w:rsidR="005E635B" w:rsidRPr="001F793B" w:rsidRDefault="005E635B" w:rsidP="005E635B">
      <w:pPr>
        <w:pStyle w:val="a3"/>
        <w:ind w:firstLine="709"/>
        <w:jc w:val="both"/>
        <w:rPr>
          <w:rFonts w:ascii="Times New Roman" w:hAnsi="Times New Roman"/>
          <w:b/>
        </w:rPr>
      </w:pPr>
      <w:r w:rsidRPr="001F793B">
        <w:rPr>
          <w:rFonts w:ascii="Times New Roman" w:hAnsi="Times New Roman"/>
          <w:b/>
        </w:rPr>
        <w:t>Устное народное творчество (14 ч)</w:t>
      </w:r>
    </w:p>
    <w:p w14:paraId="5191F57F" w14:textId="77777777" w:rsidR="005E635B" w:rsidRDefault="005E635B" w:rsidP="005E635B">
      <w:pPr>
        <w:pStyle w:val="a3"/>
        <w:ind w:firstLine="709"/>
        <w:rPr>
          <w:rFonts w:ascii="Times New Roman" w:hAnsi="Times New Roman"/>
          <w:color w:val="000000"/>
        </w:rPr>
      </w:pPr>
      <w:r w:rsidRPr="001F793B">
        <w:rPr>
          <w:rFonts w:ascii="Times New Roman" w:hAnsi="Times New Roman"/>
        </w:rPr>
        <w:t>Русские народные песни. Докучные сказки.  Сказки («Сивка-Бурка», «Сестрица Аленушка и братец Иванушка», «Иван –царевич и серый волк»).</w:t>
      </w:r>
    </w:p>
    <w:p w14:paraId="6783F375" w14:textId="77777777" w:rsidR="005E635B" w:rsidRPr="001F793B" w:rsidRDefault="005E635B" w:rsidP="005E635B">
      <w:pPr>
        <w:pStyle w:val="a3"/>
        <w:ind w:firstLine="709"/>
        <w:jc w:val="both"/>
        <w:rPr>
          <w:rFonts w:ascii="Times New Roman" w:hAnsi="Times New Roman"/>
          <w:b/>
        </w:rPr>
      </w:pPr>
      <w:r w:rsidRPr="001F793B">
        <w:rPr>
          <w:rFonts w:ascii="Times New Roman" w:hAnsi="Times New Roman"/>
          <w:b/>
        </w:rPr>
        <w:t>Поэтическая тетрадь 1 (11 ч)</w:t>
      </w:r>
    </w:p>
    <w:p w14:paraId="4C1FC60A" w14:textId="77777777" w:rsidR="005E635B" w:rsidRDefault="005E635B" w:rsidP="005E635B">
      <w:pPr>
        <w:pStyle w:val="a3"/>
        <w:ind w:firstLine="709"/>
        <w:rPr>
          <w:rFonts w:ascii="Times New Roman" w:hAnsi="Times New Roman"/>
          <w:color w:val="000000"/>
        </w:rPr>
      </w:pPr>
      <w:r w:rsidRPr="001F793B">
        <w:rPr>
          <w:rFonts w:ascii="Times New Roman" w:hAnsi="Times New Roman"/>
        </w:rPr>
        <w:t xml:space="preserve">Русские поэты </w:t>
      </w:r>
      <w:r w:rsidRPr="001F793B">
        <w:rPr>
          <w:rFonts w:ascii="Times New Roman" w:hAnsi="Times New Roman"/>
          <w:lang w:val="en-US"/>
        </w:rPr>
        <w:t>XIX</w:t>
      </w:r>
      <w:r w:rsidRPr="001F793B">
        <w:rPr>
          <w:rFonts w:ascii="Times New Roman" w:hAnsi="Times New Roman"/>
        </w:rPr>
        <w:t xml:space="preserve"> – </w:t>
      </w:r>
      <w:r w:rsidRPr="001F793B">
        <w:rPr>
          <w:rFonts w:ascii="Times New Roman" w:hAnsi="Times New Roman"/>
          <w:lang w:val="en-US"/>
        </w:rPr>
        <w:t>XX</w:t>
      </w:r>
      <w:r w:rsidRPr="001F793B">
        <w:rPr>
          <w:rFonts w:ascii="Times New Roman" w:hAnsi="Times New Roman"/>
        </w:rPr>
        <w:t xml:space="preserve"> веков. Ф.И.Тютчев «Весенняя гроза», «Листья». А.А.Фет «Мама! Глянь-ка из окошка…», «Зреет рожь над жаркой нивой…». И.С.Никитин «Полно, степь моя…». И.З.Суриков «Детство», «Зима».</w:t>
      </w:r>
    </w:p>
    <w:p w14:paraId="79FD551B" w14:textId="77777777" w:rsidR="005E635B" w:rsidRPr="001F793B" w:rsidRDefault="005E635B" w:rsidP="005E635B">
      <w:pPr>
        <w:pStyle w:val="a3"/>
        <w:ind w:firstLine="709"/>
        <w:jc w:val="both"/>
        <w:rPr>
          <w:rFonts w:ascii="Times New Roman" w:hAnsi="Times New Roman"/>
          <w:b/>
        </w:rPr>
      </w:pPr>
      <w:r w:rsidRPr="001F793B">
        <w:rPr>
          <w:rFonts w:ascii="Times New Roman" w:hAnsi="Times New Roman"/>
          <w:b/>
        </w:rPr>
        <w:t>Великие русские писатели (24 ч)</w:t>
      </w:r>
    </w:p>
    <w:p w14:paraId="06B6E718" w14:textId="77777777" w:rsidR="005E635B" w:rsidRDefault="005E635B" w:rsidP="005E635B">
      <w:pPr>
        <w:pStyle w:val="a3"/>
        <w:ind w:firstLine="709"/>
        <w:rPr>
          <w:rFonts w:ascii="Times New Roman" w:hAnsi="Times New Roman"/>
        </w:rPr>
      </w:pPr>
      <w:r w:rsidRPr="001F793B">
        <w:rPr>
          <w:rFonts w:ascii="Times New Roman" w:hAnsi="Times New Roman"/>
        </w:rPr>
        <w:t>А.С.Пушкин. («За весной красой природы…», «Уж небо осенью дышало…», «В тот год осенняя погода…», «Опрятней модного паркета…», «Зимнее утро», Зимний вечер», «Сказка о царе Салтане…» И.А.Крылов. («Мартышка и Очки», «Зеркало и Обезьяна», «Ворона и Лисица»). М.Ю.Лермонтов. («Горные вершины…», «На севере диком…», «Утес», «Осень». Л.Н.Толстой. («Детство Л.Н.Толстого», «Акула», «Прыжок», «Лев и собачка», «Какая бывает роса на траве», «Куда девается вода из моря?»).</w:t>
      </w:r>
    </w:p>
    <w:p w14:paraId="31CC47FB" w14:textId="77777777" w:rsidR="005E635B" w:rsidRPr="001F793B" w:rsidRDefault="005E635B" w:rsidP="005E635B">
      <w:pPr>
        <w:pStyle w:val="a3"/>
        <w:ind w:firstLine="709"/>
        <w:jc w:val="both"/>
        <w:rPr>
          <w:rFonts w:ascii="Times New Roman" w:hAnsi="Times New Roman"/>
          <w:b/>
        </w:rPr>
      </w:pPr>
      <w:r w:rsidRPr="001F793B">
        <w:rPr>
          <w:rFonts w:ascii="Times New Roman" w:hAnsi="Times New Roman"/>
          <w:b/>
        </w:rPr>
        <w:t>Поэтическая тетрадь 2 (6 ч)</w:t>
      </w:r>
    </w:p>
    <w:p w14:paraId="04F22DDF" w14:textId="77777777" w:rsidR="005E635B" w:rsidRDefault="005E635B" w:rsidP="005E635B">
      <w:pPr>
        <w:pStyle w:val="a3"/>
        <w:ind w:firstLine="709"/>
        <w:rPr>
          <w:rFonts w:ascii="Times New Roman" w:hAnsi="Times New Roman"/>
        </w:rPr>
      </w:pPr>
      <w:r w:rsidRPr="001F793B">
        <w:rPr>
          <w:rFonts w:ascii="Times New Roman" w:hAnsi="Times New Roman"/>
        </w:rPr>
        <w:t>Н.А.Некрасов. («Славная осень! Здоровый, ядреный…», «Не ветер бушует над бором…», «Дедушка Мазай и зайцы»). К.Д.Бальмонт.(«Золотое слово»). И.А.Бунин («Детство», «Полевые цветы», «Густой зеленый ельник у дороги»).</w:t>
      </w:r>
    </w:p>
    <w:p w14:paraId="59D674A4" w14:textId="77777777" w:rsidR="005E635B" w:rsidRPr="001F793B" w:rsidRDefault="005E635B" w:rsidP="005E635B">
      <w:pPr>
        <w:pStyle w:val="a3"/>
        <w:ind w:firstLine="709"/>
        <w:jc w:val="both"/>
        <w:rPr>
          <w:rFonts w:ascii="Times New Roman" w:hAnsi="Times New Roman"/>
          <w:b/>
        </w:rPr>
      </w:pPr>
      <w:r w:rsidRPr="001F793B">
        <w:rPr>
          <w:rFonts w:ascii="Times New Roman" w:hAnsi="Times New Roman"/>
          <w:b/>
        </w:rPr>
        <w:t>Литературные сказки (8 ч)</w:t>
      </w:r>
    </w:p>
    <w:p w14:paraId="13458D00" w14:textId="77777777" w:rsidR="005E635B" w:rsidRDefault="005E635B" w:rsidP="005E635B">
      <w:pPr>
        <w:pStyle w:val="a3"/>
        <w:ind w:firstLine="709"/>
        <w:rPr>
          <w:rFonts w:ascii="Times New Roman" w:hAnsi="Times New Roman"/>
        </w:rPr>
      </w:pPr>
      <w:r w:rsidRPr="001F793B">
        <w:rPr>
          <w:rFonts w:ascii="Times New Roman" w:hAnsi="Times New Roman"/>
        </w:rPr>
        <w:t>Д.Н.Мамин-Сибиряк («Аленушкины сказки», «Сказка про храброго Зайца – Длинные Уши, Косые Глаза, Короткий Хвост»). В.М.Гаршин («Лягушка-путешественница»). В.Ф.Одоевский («Мороз Иванович»).</w:t>
      </w:r>
    </w:p>
    <w:p w14:paraId="6E3EEF2C" w14:textId="77777777" w:rsidR="005E635B" w:rsidRPr="001F793B" w:rsidRDefault="005E635B" w:rsidP="005E635B">
      <w:pPr>
        <w:pStyle w:val="a3"/>
        <w:ind w:firstLine="709"/>
        <w:jc w:val="both"/>
        <w:rPr>
          <w:rFonts w:ascii="Times New Roman" w:hAnsi="Times New Roman"/>
          <w:b/>
        </w:rPr>
      </w:pPr>
      <w:r w:rsidRPr="001F793B">
        <w:rPr>
          <w:rFonts w:ascii="Times New Roman" w:hAnsi="Times New Roman"/>
          <w:b/>
        </w:rPr>
        <w:t>Были-небылицы (10 ч)</w:t>
      </w:r>
    </w:p>
    <w:p w14:paraId="7F6A5155" w14:textId="77777777" w:rsidR="005E635B" w:rsidRDefault="005E635B" w:rsidP="005E635B">
      <w:pPr>
        <w:pStyle w:val="a3"/>
        <w:ind w:firstLine="709"/>
        <w:rPr>
          <w:rFonts w:ascii="Times New Roman" w:hAnsi="Times New Roman"/>
        </w:rPr>
      </w:pPr>
      <w:r w:rsidRPr="001F793B">
        <w:rPr>
          <w:rFonts w:ascii="Times New Roman" w:hAnsi="Times New Roman"/>
        </w:rPr>
        <w:t>М.Горький «Случай с Евсейкой», К.Г.Паустовский «Растрепанный воробей», А.И.Куприн «Слон».</w:t>
      </w:r>
    </w:p>
    <w:p w14:paraId="2CBF2EE1" w14:textId="77777777" w:rsidR="005E635B" w:rsidRPr="001F793B" w:rsidRDefault="005E635B" w:rsidP="005E635B">
      <w:pPr>
        <w:pStyle w:val="a3"/>
        <w:ind w:firstLine="709"/>
        <w:jc w:val="both"/>
        <w:rPr>
          <w:rFonts w:ascii="Times New Roman" w:hAnsi="Times New Roman"/>
          <w:b/>
        </w:rPr>
      </w:pPr>
      <w:r w:rsidRPr="001F793B">
        <w:rPr>
          <w:rFonts w:ascii="Times New Roman" w:hAnsi="Times New Roman"/>
          <w:b/>
        </w:rPr>
        <w:t>Поэтическая тетрадь 1 (6 ч)</w:t>
      </w:r>
    </w:p>
    <w:p w14:paraId="3D763119" w14:textId="77777777" w:rsidR="005E635B" w:rsidRDefault="005E635B" w:rsidP="005E635B">
      <w:pPr>
        <w:pStyle w:val="a3"/>
        <w:ind w:firstLine="709"/>
        <w:rPr>
          <w:rFonts w:ascii="Times New Roman" w:hAnsi="Times New Roman"/>
        </w:rPr>
      </w:pPr>
      <w:r w:rsidRPr="001F793B">
        <w:rPr>
          <w:rFonts w:ascii="Times New Roman" w:hAnsi="Times New Roman"/>
        </w:rPr>
        <w:t>С.Черный («Что ты тискаешь утенка?», «Воробей», «Слон»). А.А.Блок («Ветхая избушка», «Сны», «Ворона»). С.А.Есенин («Черемуха»).</w:t>
      </w:r>
    </w:p>
    <w:p w14:paraId="7A46713B" w14:textId="77777777" w:rsidR="005E635B" w:rsidRPr="001F793B" w:rsidRDefault="005E635B" w:rsidP="005E635B">
      <w:pPr>
        <w:pStyle w:val="a3"/>
        <w:ind w:firstLine="709"/>
        <w:jc w:val="both"/>
        <w:rPr>
          <w:rFonts w:ascii="Times New Roman" w:hAnsi="Times New Roman"/>
          <w:b/>
        </w:rPr>
      </w:pPr>
      <w:r w:rsidRPr="001F793B">
        <w:rPr>
          <w:rFonts w:ascii="Times New Roman" w:hAnsi="Times New Roman"/>
          <w:b/>
        </w:rPr>
        <w:t>Люби живое (16 ч)</w:t>
      </w:r>
    </w:p>
    <w:p w14:paraId="7B72ECE0" w14:textId="77777777" w:rsidR="005E635B" w:rsidRDefault="005E635B" w:rsidP="005E635B">
      <w:pPr>
        <w:pStyle w:val="a3"/>
        <w:ind w:firstLine="709"/>
        <w:rPr>
          <w:rFonts w:ascii="Times New Roman" w:hAnsi="Times New Roman"/>
        </w:rPr>
      </w:pPr>
      <w:r w:rsidRPr="001F793B">
        <w:rPr>
          <w:rFonts w:ascii="Times New Roman" w:hAnsi="Times New Roman"/>
        </w:rPr>
        <w:t>М.М.Пришвин «Моя Родина», И.С.Соколов-Микитов «Листопадничек», В.И.Белов «Малька провинилась», «Еще про Мальку», В.В.Бианки «Мышонок Пик», Б.С.Житков «Про обезьянку», В.Л.Дуров «наша Жучка», В.П.Астафьев «Капалуха», В.Ю.Драгунский «Он живой и светится».</w:t>
      </w:r>
    </w:p>
    <w:p w14:paraId="02F644BD" w14:textId="77777777" w:rsidR="005E635B" w:rsidRPr="001F793B" w:rsidRDefault="005E635B" w:rsidP="005E635B">
      <w:pPr>
        <w:pStyle w:val="a3"/>
        <w:ind w:firstLine="709"/>
        <w:jc w:val="both"/>
        <w:rPr>
          <w:rFonts w:ascii="Times New Roman" w:hAnsi="Times New Roman"/>
          <w:b/>
        </w:rPr>
      </w:pPr>
      <w:r w:rsidRPr="001F793B">
        <w:rPr>
          <w:rFonts w:ascii="Times New Roman" w:hAnsi="Times New Roman"/>
          <w:b/>
        </w:rPr>
        <w:t>Поэтическая тетрадь 2 (8 ч)</w:t>
      </w:r>
    </w:p>
    <w:p w14:paraId="3CB7C7C6" w14:textId="77777777" w:rsidR="005E635B" w:rsidRDefault="005E635B" w:rsidP="005E635B">
      <w:pPr>
        <w:pStyle w:val="a3"/>
        <w:ind w:firstLine="709"/>
        <w:rPr>
          <w:rFonts w:ascii="Times New Roman" w:hAnsi="Times New Roman"/>
        </w:rPr>
      </w:pPr>
      <w:r w:rsidRPr="001F793B">
        <w:rPr>
          <w:rFonts w:ascii="Times New Roman" w:hAnsi="Times New Roman"/>
        </w:rPr>
        <w:t>С.Я.Маршак («Гроза днем», «В лесу над росистой поляной»). А.Л.Барто («Разлука», «В театре»). С.В.Михалков («Если»). Е.А.Благинина («Кукушка», «Котенок»).</w:t>
      </w:r>
    </w:p>
    <w:p w14:paraId="7177CAD9" w14:textId="77777777" w:rsidR="005E635B" w:rsidRPr="001F793B" w:rsidRDefault="005E635B" w:rsidP="005E635B">
      <w:pPr>
        <w:pStyle w:val="a3"/>
        <w:ind w:firstLine="709"/>
        <w:jc w:val="both"/>
        <w:rPr>
          <w:rFonts w:ascii="Times New Roman" w:hAnsi="Times New Roman"/>
          <w:b/>
        </w:rPr>
      </w:pPr>
      <w:r w:rsidRPr="001F793B">
        <w:rPr>
          <w:rFonts w:ascii="Times New Roman" w:hAnsi="Times New Roman"/>
          <w:b/>
        </w:rPr>
        <w:t>Собирай по ягодке – наберешь кузовок (12 ч)</w:t>
      </w:r>
    </w:p>
    <w:p w14:paraId="1BADE876" w14:textId="77777777" w:rsidR="005E635B" w:rsidRDefault="005E635B" w:rsidP="005E635B">
      <w:pPr>
        <w:pStyle w:val="a3"/>
        <w:ind w:firstLine="709"/>
        <w:rPr>
          <w:rFonts w:ascii="Times New Roman" w:hAnsi="Times New Roman"/>
        </w:rPr>
      </w:pPr>
      <w:r w:rsidRPr="001F793B">
        <w:rPr>
          <w:rFonts w:ascii="Times New Roman" w:hAnsi="Times New Roman"/>
        </w:rPr>
        <w:lastRenderedPageBreak/>
        <w:t>Б.В.Шергин «Собирай по ягодке-наберешь кузовок»). А.П.Платонов («Цветок на земле», «Еще мама»). М.М.Зощенко («Золотые слова», «Великие путешественники»). Н.Н.Носов («Федина задача»). В.Ю.Драгунский («Друг детства»).</w:t>
      </w:r>
    </w:p>
    <w:p w14:paraId="79BBB3A1" w14:textId="77777777" w:rsidR="005E635B" w:rsidRPr="001F793B" w:rsidRDefault="005E635B" w:rsidP="005E635B">
      <w:pPr>
        <w:pStyle w:val="a3"/>
        <w:ind w:firstLine="709"/>
        <w:jc w:val="both"/>
        <w:rPr>
          <w:rFonts w:ascii="Times New Roman" w:hAnsi="Times New Roman"/>
          <w:b/>
        </w:rPr>
      </w:pPr>
      <w:r w:rsidRPr="001F793B">
        <w:rPr>
          <w:rFonts w:ascii="Times New Roman" w:hAnsi="Times New Roman"/>
          <w:b/>
        </w:rPr>
        <w:t>По страницам детских журналов (8 ч)</w:t>
      </w:r>
    </w:p>
    <w:p w14:paraId="30E7339B" w14:textId="77777777" w:rsidR="005E635B" w:rsidRPr="001F793B" w:rsidRDefault="005E635B" w:rsidP="005E635B">
      <w:pPr>
        <w:pStyle w:val="a3"/>
        <w:ind w:firstLine="709"/>
        <w:jc w:val="both"/>
        <w:rPr>
          <w:rFonts w:ascii="Times New Roman" w:hAnsi="Times New Roman"/>
        </w:rPr>
      </w:pPr>
      <w:r w:rsidRPr="001F793B">
        <w:rPr>
          <w:rFonts w:ascii="Times New Roman" w:hAnsi="Times New Roman"/>
        </w:rPr>
        <w:t>«Мурзилка» и «Веселые картинки». Ю.И.Ермолаев («Проговорился», «Воспитатели»). Г.Б.Остер («Вредные советы», «Как получаются легенды»). Роман Сеф («Веселые стихи»).</w:t>
      </w:r>
    </w:p>
    <w:p w14:paraId="30B38E90" w14:textId="77777777" w:rsidR="005E635B" w:rsidRPr="001F793B" w:rsidRDefault="005E635B" w:rsidP="005E635B">
      <w:pPr>
        <w:pStyle w:val="a3"/>
        <w:ind w:firstLine="709"/>
        <w:jc w:val="both"/>
        <w:rPr>
          <w:rFonts w:ascii="Times New Roman" w:hAnsi="Times New Roman"/>
          <w:b/>
        </w:rPr>
      </w:pPr>
      <w:r w:rsidRPr="001F793B">
        <w:rPr>
          <w:rFonts w:ascii="Times New Roman" w:hAnsi="Times New Roman"/>
          <w:b/>
        </w:rPr>
        <w:t>Зарубежная литература (8 ч)</w:t>
      </w:r>
    </w:p>
    <w:p w14:paraId="7370E833" w14:textId="77777777" w:rsidR="005E635B" w:rsidRDefault="005E635B" w:rsidP="005E635B">
      <w:pPr>
        <w:pStyle w:val="a3"/>
        <w:ind w:firstLine="709"/>
        <w:rPr>
          <w:rFonts w:ascii="Times New Roman" w:hAnsi="Times New Roman"/>
        </w:rPr>
      </w:pPr>
      <w:r w:rsidRPr="001F793B">
        <w:rPr>
          <w:rFonts w:ascii="Times New Roman" w:hAnsi="Times New Roman"/>
        </w:rPr>
        <w:t>Древнегреческий миф «Храбрый Персей». Г.Х.Андерсен («Гадкий утенок»).</w:t>
      </w:r>
    </w:p>
    <w:p w14:paraId="4D88EE14" w14:textId="77777777" w:rsidR="005E635B" w:rsidRPr="001F793B" w:rsidRDefault="005E635B" w:rsidP="005E635B">
      <w:pPr>
        <w:pStyle w:val="a3"/>
        <w:ind w:firstLine="709"/>
        <w:jc w:val="center"/>
        <w:rPr>
          <w:rFonts w:ascii="Times New Roman" w:hAnsi="Times New Roman"/>
          <w:b/>
          <w:bCs/>
          <w:szCs w:val="20"/>
        </w:rPr>
      </w:pPr>
      <w:r w:rsidRPr="001F793B">
        <w:rPr>
          <w:rFonts w:ascii="Times New Roman" w:hAnsi="Times New Roman"/>
          <w:b/>
          <w:bCs/>
          <w:szCs w:val="20"/>
        </w:rPr>
        <w:t>4 класс (136 ч)</w:t>
      </w:r>
    </w:p>
    <w:p w14:paraId="1922515B" w14:textId="77777777" w:rsidR="005E635B" w:rsidRPr="001F793B" w:rsidRDefault="005E635B" w:rsidP="005E635B">
      <w:pPr>
        <w:pStyle w:val="a3"/>
        <w:ind w:firstLine="709"/>
        <w:jc w:val="both"/>
        <w:rPr>
          <w:rFonts w:ascii="Times New Roman" w:hAnsi="Times New Roman"/>
          <w:szCs w:val="20"/>
        </w:rPr>
      </w:pPr>
    </w:p>
    <w:p w14:paraId="5497CC9A" w14:textId="77777777" w:rsidR="005E635B" w:rsidRPr="001F793B" w:rsidRDefault="005E635B" w:rsidP="005E635B">
      <w:pPr>
        <w:pStyle w:val="a3"/>
        <w:ind w:firstLine="709"/>
        <w:jc w:val="both"/>
        <w:rPr>
          <w:rFonts w:ascii="Times New Roman" w:hAnsi="Times New Roman"/>
          <w:b/>
          <w:szCs w:val="20"/>
        </w:rPr>
      </w:pPr>
      <w:r w:rsidRPr="001F793B">
        <w:rPr>
          <w:rFonts w:ascii="Times New Roman" w:hAnsi="Times New Roman"/>
          <w:b/>
          <w:szCs w:val="20"/>
        </w:rPr>
        <w:t>Вводный урок (1 ч)</w:t>
      </w:r>
    </w:p>
    <w:p w14:paraId="5E9100CB" w14:textId="77777777" w:rsidR="005E635B" w:rsidRPr="001F793B" w:rsidRDefault="005E635B" w:rsidP="005E635B">
      <w:pPr>
        <w:pStyle w:val="a3"/>
        <w:ind w:firstLine="709"/>
        <w:jc w:val="both"/>
        <w:rPr>
          <w:rFonts w:ascii="Times New Roman" w:hAnsi="Times New Roman"/>
          <w:b/>
          <w:bCs/>
          <w:szCs w:val="20"/>
        </w:rPr>
      </w:pPr>
      <w:r w:rsidRPr="001F793B">
        <w:rPr>
          <w:rFonts w:ascii="Times New Roman" w:hAnsi="Times New Roman"/>
          <w:b/>
          <w:bCs/>
          <w:color w:val="000000"/>
          <w:szCs w:val="20"/>
        </w:rPr>
        <w:t>Былины. Летописи. Жития (11 ч)</w:t>
      </w:r>
    </w:p>
    <w:p w14:paraId="7BD84535" w14:textId="77777777" w:rsidR="005E635B" w:rsidRPr="001F793B" w:rsidRDefault="005E635B" w:rsidP="005E635B">
      <w:pPr>
        <w:pStyle w:val="a3"/>
        <w:ind w:firstLine="709"/>
        <w:jc w:val="both"/>
        <w:rPr>
          <w:rFonts w:ascii="Times New Roman" w:hAnsi="Times New Roman"/>
          <w:szCs w:val="20"/>
        </w:rPr>
      </w:pPr>
      <w:r w:rsidRPr="001F793B">
        <w:rPr>
          <w:rFonts w:ascii="Times New Roman" w:hAnsi="Times New Roman"/>
          <w:color w:val="000000"/>
          <w:szCs w:val="20"/>
        </w:rPr>
        <w:t>О былинах.</w:t>
      </w:r>
      <w:r w:rsidRPr="001F793B">
        <w:rPr>
          <w:rFonts w:ascii="Times New Roman" w:hAnsi="Times New Roman"/>
          <w:szCs w:val="20"/>
        </w:rPr>
        <w:t xml:space="preserve"> </w:t>
      </w:r>
      <w:r w:rsidRPr="001F793B">
        <w:rPr>
          <w:rFonts w:ascii="Times New Roman" w:hAnsi="Times New Roman"/>
          <w:color w:val="000000"/>
          <w:szCs w:val="20"/>
        </w:rPr>
        <w:t>«Ильины три поездочки».</w:t>
      </w:r>
      <w:r w:rsidRPr="001F793B">
        <w:rPr>
          <w:rFonts w:ascii="Times New Roman" w:hAnsi="Times New Roman"/>
          <w:szCs w:val="20"/>
        </w:rPr>
        <w:t xml:space="preserve"> </w:t>
      </w:r>
      <w:r w:rsidRPr="001F793B">
        <w:rPr>
          <w:rFonts w:ascii="Times New Roman" w:hAnsi="Times New Roman"/>
          <w:color w:val="000000"/>
          <w:szCs w:val="20"/>
        </w:rPr>
        <w:t>Летописи. Жития.</w:t>
      </w:r>
      <w:r w:rsidRPr="001F793B">
        <w:rPr>
          <w:rFonts w:ascii="Times New Roman" w:hAnsi="Times New Roman"/>
          <w:szCs w:val="20"/>
        </w:rPr>
        <w:t xml:space="preserve"> </w:t>
      </w:r>
      <w:r w:rsidRPr="001F793B">
        <w:rPr>
          <w:rFonts w:ascii="Times New Roman" w:hAnsi="Times New Roman"/>
          <w:color w:val="000000"/>
          <w:szCs w:val="20"/>
        </w:rPr>
        <w:t>«И повесил Олег щит свой на вратах Цареграда...»,</w:t>
      </w:r>
      <w:r w:rsidRPr="001F793B">
        <w:rPr>
          <w:rFonts w:ascii="Times New Roman" w:hAnsi="Times New Roman"/>
          <w:szCs w:val="20"/>
        </w:rPr>
        <w:t xml:space="preserve"> </w:t>
      </w:r>
      <w:r w:rsidRPr="001F793B">
        <w:rPr>
          <w:rFonts w:ascii="Times New Roman" w:hAnsi="Times New Roman"/>
          <w:color w:val="000000"/>
          <w:szCs w:val="20"/>
        </w:rPr>
        <w:t>«И вспомнил Олег коня своего...»</w:t>
      </w:r>
      <w:r w:rsidRPr="001F793B">
        <w:rPr>
          <w:rFonts w:ascii="Times New Roman" w:hAnsi="Times New Roman"/>
          <w:szCs w:val="20"/>
        </w:rPr>
        <w:t xml:space="preserve">, </w:t>
      </w:r>
      <w:r w:rsidRPr="001F793B">
        <w:rPr>
          <w:rFonts w:ascii="Times New Roman" w:hAnsi="Times New Roman"/>
          <w:color w:val="000000"/>
          <w:szCs w:val="20"/>
        </w:rPr>
        <w:t>«Житие Сергия Радонежского».</w:t>
      </w:r>
    </w:p>
    <w:p w14:paraId="32E3FDD0" w14:textId="77777777" w:rsidR="005E635B" w:rsidRPr="001F793B" w:rsidRDefault="005E635B" w:rsidP="005E635B">
      <w:pPr>
        <w:pStyle w:val="a3"/>
        <w:ind w:firstLine="709"/>
        <w:jc w:val="both"/>
        <w:rPr>
          <w:rFonts w:ascii="Times New Roman" w:hAnsi="Times New Roman"/>
          <w:b/>
          <w:bCs/>
          <w:szCs w:val="20"/>
        </w:rPr>
      </w:pPr>
      <w:r w:rsidRPr="001F793B">
        <w:rPr>
          <w:rFonts w:ascii="Times New Roman" w:hAnsi="Times New Roman"/>
          <w:b/>
          <w:bCs/>
          <w:color w:val="000000"/>
          <w:szCs w:val="20"/>
        </w:rPr>
        <w:t>Из русской классической литературы (22 ч)</w:t>
      </w:r>
    </w:p>
    <w:p w14:paraId="6F8CDC44" w14:textId="77777777" w:rsidR="005E635B" w:rsidRPr="001F793B" w:rsidRDefault="005E635B" w:rsidP="005E635B">
      <w:pPr>
        <w:pStyle w:val="a3"/>
        <w:ind w:firstLine="709"/>
        <w:jc w:val="both"/>
        <w:rPr>
          <w:rFonts w:ascii="Times New Roman" w:hAnsi="Times New Roman"/>
          <w:szCs w:val="20"/>
        </w:rPr>
      </w:pPr>
      <w:r w:rsidRPr="001F793B">
        <w:rPr>
          <w:rFonts w:ascii="Times New Roman" w:hAnsi="Times New Roman"/>
          <w:color w:val="000000"/>
          <w:szCs w:val="20"/>
        </w:rPr>
        <w:t>1. П. П. Ершов. «Конек-горбунок» (отрывок); 2. А. С. Пуш</w:t>
      </w:r>
      <w:r w:rsidRPr="001F793B">
        <w:rPr>
          <w:rFonts w:ascii="Times New Roman" w:hAnsi="Times New Roman"/>
          <w:color w:val="000000"/>
          <w:szCs w:val="20"/>
        </w:rPr>
        <w:softHyphen/>
        <w:t xml:space="preserve">кин. «Няне», «Туча», «Унылая пора!..», «Птичка Божия не знает...», «Сказка о мертвой царевне и о семи богатырях»; </w:t>
      </w:r>
      <w:smartTag w:uri="urn:schemas-microsoft-com:office:smarttags" w:element="metricconverter">
        <w:smartTagPr>
          <w:attr w:name="ProductID" w:val="3. М"/>
        </w:smartTagPr>
        <w:r w:rsidRPr="001F793B">
          <w:rPr>
            <w:rFonts w:ascii="Times New Roman" w:hAnsi="Times New Roman"/>
            <w:color w:val="000000"/>
            <w:szCs w:val="20"/>
          </w:rPr>
          <w:t>3. М</w:t>
        </w:r>
      </w:smartTag>
      <w:r w:rsidRPr="001F793B">
        <w:rPr>
          <w:rFonts w:ascii="Times New Roman" w:hAnsi="Times New Roman"/>
          <w:color w:val="000000"/>
          <w:szCs w:val="20"/>
        </w:rPr>
        <w:t>. Ю. Лермонтов. «Дары Терека» (отрывок), «Ашик-Кериб»; 4. А. П. Чехов. «Мальчики».</w:t>
      </w:r>
    </w:p>
    <w:p w14:paraId="09EB1664" w14:textId="77777777" w:rsidR="005E635B" w:rsidRPr="001F793B" w:rsidRDefault="005E635B" w:rsidP="005E635B">
      <w:pPr>
        <w:pStyle w:val="a3"/>
        <w:ind w:firstLine="709"/>
        <w:jc w:val="both"/>
        <w:rPr>
          <w:rFonts w:ascii="Times New Roman" w:hAnsi="Times New Roman"/>
          <w:b/>
          <w:bCs/>
          <w:szCs w:val="20"/>
        </w:rPr>
      </w:pPr>
      <w:r w:rsidRPr="001F793B">
        <w:rPr>
          <w:rFonts w:ascii="Times New Roman" w:hAnsi="Times New Roman"/>
          <w:b/>
          <w:bCs/>
          <w:color w:val="000000"/>
          <w:szCs w:val="20"/>
        </w:rPr>
        <w:t>Поэтическая тетрадь (12 ч)</w:t>
      </w:r>
    </w:p>
    <w:p w14:paraId="1AC6AD35" w14:textId="77777777" w:rsidR="005E635B" w:rsidRPr="001F793B" w:rsidRDefault="005E635B" w:rsidP="005E635B">
      <w:pPr>
        <w:pStyle w:val="a3"/>
        <w:ind w:firstLine="709"/>
        <w:jc w:val="both"/>
        <w:rPr>
          <w:rFonts w:ascii="Times New Roman" w:hAnsi="Times New Roman"/>
          <w:szCs w:val="20"/>
        </w:rPr>
      </w:pPr>
      <w:r w:rsidRPr="001F793B">
        <w:rPr>
          <w:rFonts w:ascii="Times New Roman" w:hAnsi="Times New Roman"/>
          <w:color w:val="000000"/>
          <w:szCs w:val="20"/>
        </w:rPr>
        <w:t>1. Ф.</w:t>
      </w:r>
      <w:r w:rsidRPr="001F793B">
        <w:rPr>
          <w:rFonts w:ascii="Times New Roman" w:hAnsi="Times New Roman"/>
          <w:b/>
          <w:bCs/>
          <w:color w:val="000000"/>
          <w:szCs w:val="20"/>
        </w:rPr>
        <w:t xml:space="preserve"> </w:t>
      </w:r>
      <w:r w:rsidRPr="001F793B">
        <w:rPr>
          <w:rFonts w:ascii="Times New Roman" w:hAnsi="Times New Roman"/>
          <w:color w:val="000000"/>
          <w:szCs w:val="20"/>
        </w:rPr>
        <w:t>И. Тютчев. «Еще земли печален вид...», «Как не</w:t>
      </w:r>
      <w:r w:rsidRPr="001F793B">
        <w:rPr>
          <w:rFonts w:ascii="Times New Roman" w:hAnsi="Times New Roman"/>
          <w:color w:val="000000"/>
          <w:szCs w:val="20"/>
        </w:rPr>
        <w:softHyphen/>
        <w:t>ожиданно и ярко...»; 2. А. А. Фет. «Весенний дождь», «Бабочка»; 3. Е. А. Баратынский. «Весна, весна! Как воздух чист...», «Где сладкий шепот...»; 4. А. Н. Плещеев. «Дети и птичка»; 5. И. С. Никитин. «В синем небе плывут над полями...»; 6. Н. А. Некрасов. «Школьник», «В зимние сумерки нянины сказки...»; 7. И. А. Бунин. «Листопад».</w:t>
      </w:r>
    </w:p>
    <w:p w14:paraId="52EF8A8B" w14:textId="77777777" w:rsidR="005E635B" w:rsidRPr="001F793B" w:rsidRDefault="005E635B" w:rsidP="005E635B">
      <w:pPr>
        <w:pStyle w:val="a3"/>
        <w:ind w:firstLine="709"/>
        <w:jc w:val="both"/>
        <w:rPr>
          <w:rFonts w:ascii="Times New Roman" w:hAnsi="Times New Roman"/>
          <w:b/>
          <w:i/>
          <w:szCs w:val="20"/>
        </w:rPr>
      </w:pPr>
      <w:r w:rsidRPr="001F793B">
        <w:rPr>
          <w:rFonts w:ascii="Times New Roman" w:hAnsi="Times New Roman"/>
          <w:b/>
          <w:szCs w:val="20"/>
        </w:rPr>
        <w:t>Сказки русских писателей (16 ч)</w:t>
      </w:r>
    </w:p>
    <w:p w14:paraId="4AA2CA7E" w14:textId="77777777" w:rsidR="005E635B" w:rsidRPr="001F793B" w:rsidRDefault="005E635B" w:rsidP="005E635B">
      <w:pPr>
        <w:pStyle w:val="a3"/>
        <w:ind w:firstLine="709"/>
        <w:jc w:val="both"/>
        <w:rPr>
          <w:rFonts w:ascii="Times New Roman" w:hAnsi="Times New Roman"/>
          <w:szCs w:val="20"/>
        </w:rPr>
      </w:pPr>
      <w:r w:rsidRPr="001F793B">
        <w:rPr>
          <w:rFonts w:ascii="Times New Roman" w:hAnsi="Times New Roman"/>
          <w:color w:val="000000"/>
          <w:szCs w:val="20"/>
        </w:rPr>
        <w:t>1. В. Ф. Одоевский. «Городок в табакерке»; 2. П. П. Бажов. «Серебряное копытце»; 3. С. Т. Аксаков. «Аленький цветочек»; 4. В. М. Гаршин. «Сказка о жабе и розе».</w:t>
      </w:r>
    </w:p>
    <w:p w14:paraId="623F0F00" w14:textId="77777777" w:rsidR="005E635B" w:rsidRPr="001F793B" w:rsidRDefault="005E635B" w:rsidP="005E635B">
      <w:pPr>
        <w:pStyle w:val="a3"/>
        <w:ind w:firstLine="709"/>
        <w:jc w:val="both"/>
        <w:rPr>
          <w:rFonts w:ascii="Times New Roman" w:hAnsi="Times New Roman"/>
          <w:szCs w:val="20"/>
        </w:rPr>
      </w:pPr>
      <w:r w:rsidRPr="001F793B">
        <w:rPr>
          <w:rFonts w:ascii="Times New Roman" w:hAnsi="Times New Roman"/>
          <w:b/>
          <w:bCs/>
          <w:color w:val="000000"/>
          <w:szCs w:val="20"/>
        </w:rPr>
        <w:t>Делу время – потехе час (9 ч)</w:t>
      </w:r>
    </w:p>
    <w:p w14:paraId="282F5AED" w14:textId="77777777" w:rsidR="005E635B" w:rsidRPr="001F793B" w:rsidRDefault="005E635B" w:rsidP="005E635B">
      <w:pPr>
        <w:pStyle w:val="a3"/>
        <w:ind w:firstLine="709"/>
        <w:jc w:val="both"/>
        <w:rPr>
          <w:rFonts w:ascii="Times New Roman" w:hAnsi="Times New Roman"/>
          <w:szCs w:val="20"/>
        </w:rPr>
      </w:pPr>
      <w:r w:rsidRPr="001F793B">
        <w:rPr>
          <w:rFonts w:ascii="Times New Roman" w:hAnsi="Times New Roman"/>
          <w:color w:val="000000"/>
          <w:szCs w:val="20"/>
        </w:rPr>
        <w:t>1. Е. Д. Шварц. «Сказка о потерянном времени»; 2. В. Ю. Драгунский. «Главные реки», «Что любит Мишка»; 3. В. В. Голявкин. «Никакой горчицы я не ел».</w:t>
      </w:r>
    </w:p>
    <w:p w14:paraId="3BC00D77" w14:textId="77777777" w:rsidR="005E635B" w:rsidRPr="001F793B" w:rsidRDefault="005E635B" w:rsidP="005E635B">
      <w:pPr>
        <w:pStyle w:val="a3"/>
        <w:ind w:firstLine="709"/>
        <w:jc w:val="both"/>
        <w:rPr>
          <w:rFonts w:ascii="Times New Roman" w:hAnsi="Times New Roman"/>
          <w:b/>
          <w:i/>
          <w:szCs w:val="20"/>
        </w:rPr>
      </w:pPr>
      <w:r w:rsidRPr="001F793B">
        <w:rPr>
          <w:rFonts w:ascii="Times New Roman" w:hAnsi="Times New Roman"/>
          <w:b/>
          <w:szCs w:val="20"/>
        </w:rPr>
        <w:t>Страна далекого детства (8 ч)</w:t>
      </w:r>
    </w:p>
    <w:p w14:paraId="51D16020" w14:textId="77777777" w:rsidR="005E635B" w:rsidRPr="001F793B" w:rsidRDefault="005E635B" w:rsidP="005E635B">
      <w:pPr>
        <w:pStyle w:val="a3"/>
        <w:ind w:firstLine="709"/>
        <w:jc w:val="both"/>
        <w:rPr>
          <w:rFonts w:ascii="Times New Roman" w:hAnsi="Times New Roman"/>
          <w:szCs w:val="20"/>
        </w:rPr>
      </w:pPr>
      <w:r w:rsidRPr="001F793B">
        <w:rPr>
          <w:rFonts w:ascii="Times New Roman" w:hAnsi="Times New Roman"/>
          <w:color w:val="000000"/>
          <w:szCs w:val="20"/>
        </w:rPr>
        <w:t>1. Б. С. Житков. «Как я ловил человечков»; 2. К. Г. Паус</w:t>
      </w:r>
      <w:r w:rsidRPr="001F793B">
        <w:rPr>
          <w:rFonts w:ascii="Times New Roman" w:hAnsi="Times New Roman"/>
          <w:color w:val="000000"/>
          <w:szCs w:val="20"/>
        </w:rPr>
        <w:softHyphen/>
        <w:t xml:space="preserve">товский. «Корзина с еловыми шишками»; </w:t>
      </w:r>
      <w:smartTag w:uri="urn:schemas-microsoft-com:office:smarttags" w:element="metricconverter">
        <w:smartTagPr>
          <w:attr w:name="ProductID" w:val="3. М"/>
        </w:smartTagPr>
        <w:r w:rsidRPr="001F793B">
          <w:rPr>
            <w:rFonts w:ascii="Times New Roman" w:hAnsi="Times New Roman"/>
            <w:color w:val="000000"/>
            <w:szCs w:val="20"/>
          </w:rPr>
          <w:t>3. М</w:t>
        </w:r>
      </w:smartTag>
      <w:r w:rsidRPr="001F793B">
        <w:rPr>
          <w:rFonts w:ascii="Times New Roman" w:hAnsi="Times New Roman"/>
          <w:color w:val="000000"/>
          <w:szCs w:val="20"/>
        </w:rPr>
        <w:t>. М. Зощенко. «Елка».</w:t>
      </w:r>
    </w:p>
    <w:p w14:paraId="686199EB" w14:textId="77777777" w:rsidR="005E635B" w:rsidRPr="001F793B" w:rsidRDefault="005E635B" w:rsidP="005E635B">
      <w:pPr>
        <w:pStyle w:val="a3"/>
        <w:ind w:firstLine="709"/>
        <w:jc w:val="both"/>
        <w:rPr>
          <w:rFonts w:ascii="Times New Roman" w:hAnsi="Times New Roman"/>
          <w:b/>
          <w:i/>
          <w:szCs w:val="20"/>
        </w:rPr>
      </w:pPr>
      <w:r w:rsidRPr="001F793B">
        <w:rPr>
          <w:rFonts w:ascii="Times New Roman" w:hAnsi="Times New Roman"/>
          <w:b/>
          <w:szCs w:val="20"/>
        </w:rPr>
        <w:t>Поэтическая тетрадь (5 ч)</w:t>
      </w:r>
    </w:p>
    <w:p w14:paraId="035AB49A" w14:textId="77777777" w:rsidR="005E635B" w:rsidRPr="001F793B" w:rsidRDefault="005E635B" w:rsidP="005E635B">
      <w:pPr>
        <w:pStyle w:val="a3"/>
        <w:ind w:firstLine="709"/>
        <w:jc w:val="both"/>
        <w:rPr>
          <w:rFonts w:ascii="Times New Roman" w:hAnsi="Times New Roman"/>
          <w:szCs w:val="20"/>
        </w:rPr>
      </w:pPr>
      <w:r w:rsidRPr="001F793B">
        <w:rPr>
          <w:rFonts w:ascii="Times New Roman" w:hAnsi="Times New Roman"/>
          <w:color w:val="000000"/>
          <w:szCs w:val="20"/>
        </w:rPr>
        <w:t>1.</w:t>
      </w:r>
      <w:r w:rsidRPr="001F793B">
        <w:rPr>
          <w:rFonts w:ascii="Times New Roman" w:hAnsi="Times New Roman"/>
          <w:b/>
          <w:bCs/>
          <w:color w:val="000000"/>
          <w:szCs w:val="20"/>
        </w:rPr>
        <w:t xml:space="preserve"> </w:t>
      </w:r>
      <w:r w:rsidRPr="001F793B">
        <w:rPr>
          <w:rFonts w:ascii="Times New Roman" w:hAnsi="Times New Roman"/>
          <w:color w:val="000000"/>
          <w:szCs w:val="20"/>
        </w:rPr>
        <w:t xml:space="preserve">В. Я. Брюсов. «Опять сон», «Детская»; 2. С. А. Есенин. «Бабушкины сказки»; </w:t>
      </w:r>
      <w:smartTag w:uri="urn:schemas-microsoft-com:office:smarttags" w:element="metricconverter">
        <w:smartTagPr>
          <w:attr w:name="ProductID" w:val="3. М"/>
        </w:smartTagPr>
        <w:r w:rsidRPr="001F793B">
          <w:rPr>
            <w:rFonts w:ascii="Times New Roman" w:hAnsi="Times New Roman"/>
            <w:color w:val="000000"/>
            <w:szCs w:val="20"/>
          </w:rPr>
          <w:t>3. М</w:t>
        </w:r>
      </w:smartTag>
      <w:r w:rsidRPr="001F793B">
        <w:rPr>
          <w:rFonts w:ascii="Times New Roman" w:hAnsi="Times New Roman"/>
          <w:color w:val="000000"/>
          <w:szCs w:val="20"/>
        </w:rPr>
        <w:t>. И. Цветаева. «Бежит тропинка  бугорка...», «Наши царства».</w:t>
      </w:r>
    </w:p>
    <w:p w14:paraId="49CF1E75" w14:textId="77777777" w:rsidR="005E635B" w:rsidRPr="001F793B" w:rsidRDefault="005E635B" w:rsidP="005E635B">
      <w:pPr>
        <w:pStyle w:val="a3"/>
        <w:ind w:firstLine="709"/>
        <w:jc w:val="both"/>
        <w:rPr>
          <w:rFonts w:ascii="Times New Roman" w:hAnsi="Times New Roman"/>
          <w:b/>
          <w:i/>
          <w:szCs w:val="20"/>
        </w:rPr>
      </w:pPr>
      <w:r w:rsidRPr="001F793B">
        <w:rPr>
          <w:rFonts w:ascii="Times New Roman" w:hAnsi="Times New Roman"/>
          <w:b/>
          <w:szCs w:val="20"/>
        </w:rPr>
        <w:t>Природа и мы (12 ч)</w:t>
      </w:r>
    </w:p>
    <w:p w14:paraId="29D05648" w14:textId="77777777" w:rsidR="005E635B" w:rsidRPr="001F793B" w:rsidRDefault="005E635B" w:rsidP="005E635B">
      <w:pPr>
        <w:pStyle w:val="a3"/>
        <w:ind w:firstLine="709"/>
        <w:jc w:val="both"/>
        <w:rPr>
          <w:rFonts w:ascii="Times New Roman" w:hAnsi="Times New Roman"/>
          <w:color w:val="000000"/>
          <w:szCs w:val="20"/>
        </w:rPr>
      </w:pPr>
      <w:r w:rsidRPr="001F793B">
        <w:rPr>
          <w:rFonts w:ascii="Times New Roman" w:hAnsi="Times New Roman"/>
          <w:color w:val="000000"/>
          <w:szCs w:val="20"/>
        </w:rPr>
        <w:t xml:space="preserve">1. Д. Н. Мамин-Сибиряк. «Приемыш»; 2. А. И. Куприн. «Барбос и Жулька»; </w:t>
      </w:r>
      <w:smartTag w:uri="urn:schemas-microsoft-com:office:smarttags" w:element="metricconverter">
        <w:smartTagPr>
          <w:attr w:name="ProductID" w:val="3. М"/>
        </w:smartTagPr>
        <w:r w:rsidRPr="001F793B">
          <w:rPr>
            <w:rFonts w:ascii="Times New Roman" w:hAnsi="Times New Roman"/>
            <w:color w:val="000000"/>
            <w:szCs w:val="20"/>
          </w:rPr>
          <w:t>3. М</w:t>
        </w:r>
      </w:smartTag>
      <w:r w:rsidRPr="001F793B">
        <w:rPr>
          <w:rFonts w:ascii="Times New Roman" w:hAnsi="Times New Roman"/>
          <w:color w:val="000000"/>
          <w:szCs w:val="20"/>
        </w:rPr>
        <w:t>. Пришвин. «Выскочка»; 4. К. Г. Паустовский. «Скрипучие половицы»; 5. Е. И. Чарушин. «Кабан»; 6. В. П. Астафьев. «Стрижонок Скрип».</w:t>
      </w:r>
    </w:p>
    <w:p w14:paraId="388AD196" w14:textId="77777777" w:rsidR="005E635B" w:rsidRPr="001F793B" w:rsidRDefault="005E635B" w:rsidP="005E635B">
      <w:pPr>
        <w:pStyle w:val="a3"/>
        <w:ind w:firstLine="709"/>
        <w:jc w:val="both"/>
        <w:rPr>
          <w:rFonts w:ascii="Times New Roman" w:hAnsi="Times New Roman"/>
          <w:b/>
          <w:i/>
          <w:szCs w:val="20"/>
        </w:rPr>
      </w:pPr>
      <w:r w:rsidRPr="001F793B">
        <w:rPr>
          <w:rFonts w:ascii="Times New Roman" w:hAnsi="Times New Roman"/>
          <w:b/>
          <w:szCs w:val="20"/>
        </w:rPr>
        <w:t>Поэтическая тетрадь (8 ч)</w:t>
      </w:r>
    </w:p>
    <w:p w14:paraId="409741A2" w14:textId="77777777" w:rsidR="005E635B" w:rsidRPr="001F793B" w:rsidRDefault="005E635B" w:rsidP="005E635B">
      <w:pPr>
        <w:pStyle w:val="a3"/>
        <w:ind w:firstLine="709"/>
        <w:jc w:val="both"/>
        <w:rPr>
          <w:rFonts w:ascii="Times New Roman" w:hAnsi="Times New Roman"/>
          <w:szCs w:val="20"/>
        </w:rPr>
      </w:pPr>
      <w:r w:rsidRPr="001F793B">
        <w:rPr>
          <w:rFonts w:ascii="Times New Roman" w:hAnsi="Times New Roman"/>
          <w:color w:val="000000"/>
          <w:szCs w:val="20"/>
        </w:rPr>
        <w:t>1. Б. Л. Пастернак. «Золотая осень»; 2. С. А. Клычков. «Весна в лесу»;</w:t>
      </w:r>
    </w:p>
    <w:p w14:paraId="05BDAB0A" w14:textId="77777777" w:rsidR="005E635B" w:rsidRPr="001F793B" w:rsidRDefault="005E635B" w:rsidP="005E635B">
      <w:pPr>
        <w:pStyle w:val="a3"/>
        <w:ind w:firstLine="709"/>
        <w:jc w:val="both"/>
        <w:rPr>
          <w:rFonts w:ascii="Times New Roman" w:hAnsi="Times New Roman"/>
          <w:color w:val="000000"/>
          <w:szCs w:val="20"/>
        </w:rPr>
      </w:pPr>
      <w:r w:rsidRPr="001F793B">
        <w:rPr>
          <w:rFonts w:ascii="Times New Roman" w:hAnsi="Times New Roman"/>
          <w:color w:val="000000"/>
          <w:szCs w:val="20"/>
        </w:rPr>
        <w:t>3. Д. Б. Кедрин. «Бабье лето»; 4. Н. М. Рубцов. «Сентябрь»; 5. С. А. Есенин. «Лебедушка».</w:t>
      </w:r>
    </w:p>
    <w:p w14:paraId="5857412C" w14:textId="77777777" w:rsidR="005E635B" w:rsidRPr="001F793B" w:rsidRDefault="005E635B" w:rsidP="005E635B">
      <w:pPr>
        <w:pStyle w:val="a3"/>
        <w:ind w:firstLine="709"/>
        <w:jc w:val="both"/>
        <w:rPr>
          <w:rFonts w:ascii="Times New Roman" w:hAnsi="Times New Roman"/>
          <w:b/>
          <w:i/>
          <w:szCs w:val="20"/>
        </w:rPr>
      </w:pPr>
      <w:r w:rsidRPr="001F793B">
        <w:rPr>
          <w:rFonts w:ascii="Times New Roman" w:hAnsi="Times New Roman"/>
          <w:b/>
          <w:szCs w:val="20"/>
        </w:rPr>
        <w:t>Родина (8 ч)</w:t>
      </w:r>
    </w:p>
    <w:p w14:paraId="266C2B13" w14:textId="77777777" w:rsidR="005E635B" w:rsidRPr="001F793B" w:rsidRDefault="005E635B" w:rsidP="005E635B">
      <w:pPr>
        <w:pStyle w:val="a3"/>
        <w:ind w:firstLine="709"/>
        <w:jc w:val="both"/>
        <w:rPr>
          <w:rFonts w:ascii="Times New Roman" w:hAnsi="Times New Roman"/>
          <w:szCs w:val="20"/>
        </w:rPr>
      </w:pPr>
      <w:r w:rsidRPr="001F793B">
        <w:rPr>
          <w:rFonts w:ascii="Times New Roman" w:hAnsi="Times New Roman"/>
          <w:color w:val="000000"/>
          <w:szCs w:val="20"/>
        </w:rPr>
        <w:t>1. И. С. Никитин «Русь»; 2. С. Д. Дрожжин. «Родине»;</w:t>
      </w:r>
      <w:r w:rsidRPr="001F793B">
        <w:rPr>
          <w:rFonts w:ascii="Times New Roman" w:hAnsi="Times New Roman"/>
          <w:szCs w:val="20"/>
        </w:rPr>
        <w:t xml:space="preserve"> </w:t>
      </w:r>
      <w:r w:rsidRPr="001F793B">
        <w:rPr>
          <w:rFonts w:ascii="Times New Roman" w:hAnsi="Times New Roman"/>
          <w:color w:val="000000"/>
          <w:szCs w:val="20"/>
        </w:rPr>
        <w:t>3. А. В. Жигулин.    «О,    Родина!    В    неярком    блеске...»;</w:t>
      </w:r>
      <w:r w:rsidRPr="001F793B">
        <w:rPr>
          <w:rFonts w:ascii="Times New Roman" w:hAnsi="Times New Roman"/>
          <w:szCs w:val="20"/>
        </w:rPr>
        <w:t xml:space="preserve"> </w:t>
      </w:r>
      <w:r w:rsidRPr="001F793B">
        <w:rPr>
          <w:rFonts w:ascii="Times New Roman" w:hAnsi="Times New Roman"/>
          <w:color w:val="000000"/>
          <w:szCs w:val="20"/>
        </w:rPr>
        <w:t>4.</w:t>
      </w:r>
      <w:r w:rsidRPr="001F793B">
        <w:rPr>
          <w:rFonts w:ascii="Times New Roman" w:hAnsi="Times New Roman"/>
          <w:color w:val="000000"/>
          <w:szCs w:val="20"/>
        </w:rPr>
        <w:tab/>
        <w:t>Б. А. Слуцкий. «Лошади в океане».</w:t>
      </w:r>
    </w:p>
    <w:p w14:paraId="1EBD3592" w14:textId="77777777" w:rsidR="005E635B" w:rsidRPr="001F793B" w:rsidRDefault="005E635B" w:rsidP="005E635B">
      <w:pPr>
        <w:pStyle w:val="a3"/>
        <w:ind w:firstLine="709"/>
        <w:jc w:val="both"/>
        <w:rPr>
          <w:rFonts w:ascii="Times New Roman" w:hAnsi="Times New Roman"/>
          <w:b/>
          <w:i/>
          <w:szCs w:val="20"/>
        </w:rPr>
      </w:pPr>
      <w:r w:rsidRPr="001F793B">
        <w:rPr>
          <w:rFonts w:ascii="Times New Roman" w:hAnsi="Times New Roman"/>
          <w:b/>
          <w:szCs w:val="20"/>
        </w:rPr>
        <w:t>Страна «Фантазия» (7 ч)</w:t>
      </w:r>
    </w:p>
    <w:p w14:paraId="5BBCE852" w14:textId="77777777" w:rsidR="005E635B" w:rsidRPr="001F793B" w:rsidRDefault="005E635B" w:rsidP="005E635B">
      <w:pPr>
        <w:pStyle w:val="a3"/>
        <w:ind w:firstLine="709"/>
        <w:jc w:val="both"/>
        <w:rPr>
          <w:rFonts w:ascii="Times New Roman" w:hAnsi="Times New Roman"/>
          <w:szCs w:val="20"/>
        </w:rPr>
      </w:pPr>
      <w:r w:rsidRPr="001F793B">
        <w:rPr>
          <w:rFonts w:ascii="Times New Roman" w:hAnsi="Times New Roman"/>
          <w:color w:val="000000"/>
          <w:szCs w:val="20"/>
        </w:rPr>
        <w:t>Е. С. Велтистов. «Приключения Электроника». К. Булычев. «Путешествие Алисы».</w:t>
      </w:r>
    </w:p>
    <w:p w14:paraId="79297A29" w14:textId="77777777" w:rsidR="005E635B" w:rsidRPr="001F793B" w:rsidRDefault="005E635B" w:rsidP="005E635B">
      <w:pPr>
        <w:pStyle w:val="a3"/>
        <w:ind w:firstLine="709"/>
        <w:jc w:val="both"/>
        <w:rPr>
          <w:rFonts w:ascii="Times New Roman" w:hAnsi="Times New Roman"/>
          <w:b/>
          <w:bCs/>
          <w:szCs w:val="20"/>
        </w:rPr>
      </w:pPr>
      <w:r w:rsidRPr="001F793B">
        <w:rPr>
          <w:rFonts w:ascii="Times New Roman" w:hAnsi="Times New Roman"/>
          <w:b/>
          <w:bCs/>
          <w:color w:val="000000"/>
          <w:szCs w:val="20"/>
        </w:rPr>
        <w:t>Зарубежная литература (17 ч)</w:t>
      </w:r>
    </w:p>
    <w:p w14:paraId="47407812" w14:textId="602BCBF8" w:rsidR="005E635B" w:rsidRDefault="005E635B" w:rsidP="001E6656">
      <w:pPr>
        <w:pStyle w:val="a3"/>
        <w:numPr>
          <w:ilvl w:val="0"/>
          <w:numId w:val="4"/>
        </w:numPr>
        <w:jc w:val="center"/>
        <w:rPr>
          <w:rFonts w:ascii="Times New Roman" w:hAnsi="Times New Roman"/>
          <w:color w:val="000000"/>
          <w:szCs w:val="20"/>
        </w:rPr>
      </w:pPr>
      <w:r w:rsidRPr="001F793B">
        <w:rPr>
          <w:rFonts w:ascii="Times New Roman" w:hAnsi="Times New Roman"/>
          <w:color w:val="000000"/>
          <w:szCs w:val="20"/>
        </w:rPr>
        <w:t xml:space="preserve">Дж. Свифт. «Путешествие Гулливера»; </w:t>
      </w:r>
      <w:smartTag w:uri="urn:schemas-microsoft-com:office:smarttags" w:element="metricconverter">
        <w:smartTagPr>
          <w:attr w:name="ProductID" w:val="2. Г"/>
        </w:smartTagPr>
        <w:r w:rsidRPr="001F793B">
          <w:rPr>
            <w:rFonts w:ascii="Times New Roman" w:hAnsi="Times New Roman"/>
            <w:color w:val="000000"/>
            <w:szCs w:val="20"/>
          </w:rPr>
          <w:t>2. Г</w:t>
        </w:r>
      </w:smartTag>
      <w:r w:rsidRPr="001F793B">
        <w:rPr>
          <w:rFonts w:ascii="Times New Roman" w:hAnsi="Times New Roman"/>
          <w:color w:val="000000"/>
          <w:szCs w:val="20"/>
        </w:rPr>
        <w:t xml:space="preserve">. </w:t>
      </w:r>
      <w:r w:rsidRPr="001F793B">
        <w:rPr>
          <w:rFonts w:ascii="Times New Roman" w:hAnsi="Times New Roman"/>
          <w:color w:val="000000"/>
          <w:szCs w:val="20"/>
          <w:lang w:val="en-US"/>
        </w:rPr>
        <w:t>X</w:t>
      </w:r>
      <w:r w:rsidRPr="001F793B">
        <w:rPr>
          <w:rFonts w:ascii="Times New Roman" w:hAnsi="Times New Roman"/>
          <w:color w:val="000000"/>
          <w:szCs w:val="20"/>
        </w:rPr>
        <w:t>. Андер</w:t>
      </w:r>
      <w:r w:rsidRPr="001F793B">
        <w:rPr>
          <w:rFonts w:ascii="Times New Roman" w:hAnsi="Times New Roman"/>
          <w:color w:val="000000"/>
          <w:szCs w:val="20"/>
        </w:rPr>
        <w:softHyphen/>
        <w:t xml:space="preserve">сен. «Русалочка»; </w:t>
      </w:r>
      <w:smartTag w:uri="urn:schemas-microsoft-com:office:smarttags" w:element="metricconverter">
        <w:smartTagPr>
          <w:attr w:name="ProductID" w:val="3. М"/>
        </w:smartTagPr>
        <w:r w:rsidRPr="001F793B">
          <w:rPr>
            <w:rFonts w:ascii="Times New Roman" w:hAnsi="Times New Roman"/>
            <w:color w:val="000000"/>
            <w:szCs w:val="20"/>
          </w:rPr>
          <w:t>3. М</w:t>
        </w:r>
      </w:smartTag>
      <w:r w:rsidRPr="001F793B">
        <w:rPr>
          <w:rFonts w:ascii="Times New Roman" w:hAnsi="Times New Roman"/>
          <w:color w:val="000000"/>
          <w:szCs w:val="20"/>
        </w:rPr>
        <w:t xml:space="preserve">. Твен. «Приключения Тома Сойера»; </w:t>
      </w:r>
    </w:p>
    <w:p w14:paraId="1E8E9D0D" w14:textId="77777777" w:rsidR="001E6656" w:rsidRDefault="001E6656" w:rsidP="001E6656">
      <w:pPr>
        <w:pStyle w:val="a3"/>
        <w:jc w:val="center"/>
        <w:rPr>
          <w:rFonts w:ascii="Times New Roman" w:hAnsi="Times New Roman"/>
          <w:color w:val="000000"/>
          <w:szCs w:val="20"/>
        </w:rPr>
      </w:pPr>
    </w:p>
    <w:p w14:paraId="2C357F8B" w14:textId="77777777" w:rsidR="001E6656" w:rsidRDefault="001E6656" w:rsidP="001E6656">
      <w:pPr>
        <w:pStyle w:val="a3"/>
        <w:jc w:val="center"/>
        <w:rPr>
          <w:rFonts w:ascii="Times New Roman" w:hAnsi="Times New Roman"/>
          <w:color w:val="000000"/>
          <w:szCs w:val="20"/>
        </w:rPr>
      </w:pPr>
    </w:p>
    <w:p w14:paraId="1B6AC0DA" w14:textId="77777777" w:rsidR="001E6656" w:rsidRDefault="001E6656" w:rsidP="001E6656">
      <w:pPr>
        <w:pStyle w:val="a3"/>
        <w:jc w:val="center"/>
        <w:rPr>
          <w:rFonts w:ascii="Times New Roman" w:hAnsi="Times New Roman"/>
          <w:color w:val="000000"/>
          <w:szCs w:val="20"/>
        </w:rPr>
      </w:pPr>
    </w:p>
    <w:p w14:paraId="69753E5D" w14:textId="77777777" w:rsidR="001E6656" w:rsidRDefault="001E6656" w:rsidP="001E6656">
      <w:pPr>
        <w:pStyle w:val="a3"/>
        <w:jc w:val="center"/>
        <w:rPr>
          <w:rFonts w:ascii="Times New Roman" w:hAnsi="Times New Roman"/>
          <w:color w:val="000000"/>
          <w:szCs w:val="20"/>
        </w:rPr>
      </w:pPr>
    </w:p>
    <w:p w14:paraId="51E66773" w14:textId="77777777" w:rsidR="001E6656" w:rsidRDefault="001E6656" w:rsidP="001E6656">
      <w:pPr>
        <w:pStyle w:val="a3"/>
        <w:jc w:val="center"/>
        <w:rPr>
          <w:rFonts w:ascii="Times New Roman" w:hAnsi="Times New Roman"/>
          <w:color w:val="000000"/>
          <w:szCs w:val="20"/>
        </w:rPr>
      </w:pPr>
    </w:p>
    <w:p w14:paraId="3049BABB" w14:textId="77777777" w:rsidR="001E6656" w:rsidRDefault="001E6656" w:rsidP="001E6656">
      <w:pPr>
        <w:pStyle w:val="a3"/>
        <w:jc w:val="center"/>
        <w:rPr>
          <w:rFonts w:ascii="Times New Roman" w:hAnsi="Times New Roman"/>
          <w:color w:val="000000"/>
          <w:szCs w:val="20"/>
        </w:rPr>
      </w:pPr>
    </w:p>
    <w:p w14:paraId="0F4B2A13" w14:textId="77777777" w:rsidR="005E635B" w:rsidRDefault="005E635B" w:rsidP="005E635B">
      <w:pPr>
        <w:pStyle w:val="a3"/>
        <w:ind w:firstLine="709"/>
        <w:jc w:val="center"/>
        <w:rPr>
          <w:rFonts w:ascii="Times New Roman" w:hAnsi="Times New Roman"/>
          <w:b/>
          <w:sz w:val="24"/>
          <w:szCs w:val="24"/>
        </w:rPr>
      </w:pPr>
      <w:r w:rsidRPr="00111B86">
        <w:rPr>
          <w:rFonts w:ascii="Times New Roman" w:hAnsi="Times New Roman"/>
          <w:b/>
          <w:sz w:val="24"/>
          <w:szCs w:val="24"/>
        </w:rPr>
        <w:lastRenderedPageBreak/>
        <w:t>УЧЕБНО-МЕТОДИЧЕСКОЕ ОБЕСПЕЧЕНИЕ</w:t>
      </w:r>
    </w:p>
    <w:p w14:paraId="5199E515" w14:textId="77777777" w:rsidR="005E635B" w:rsidRPr="00111B86" w:rsidRDefault="005E635B" w:rsidP="005E635B">
      <w:pPr>
        <w:pStyle w:val="a3"/>
        <w:ind w:firstLine="709"/>
        <w:jc w:val="center"/>
        <w:rPr>
          <w:rFonts w:ascii="Times New Roman" w:hAnsi="Times New Roman"/>
          <w:b/>
          <w:sz w:val="24"/>
          <w:szCs w:val="24"/>
        </w:rPr>
      </w:pPr>
    </w:p>
    <w:p w14:paraId="17F629BA" w14:textId="77777777" w:rsidR="005E635B" w:rsidRDefault="005E635B" w:rsidP="005E635B">
      <w:pPr>
        <w:pStyle w:val="a8"/>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w:t>
      </w:r>
      <w:r w:rsidRPr="00C12C57">
        <w:rPr>
          <w:rFonts w:ascii="Times New Roman" w:hAnsi="Times New Roman" w:cs="Times New Roman"/>
          <w:sz w:val="24"/>
          <w:szCs w:val="24"/>
        </w:rPr>
        <w:t xml:space="preserve"> </w:t>
      </w:r>
      <w:r>
        <w:rPr>
          <w:rFonts w:ascii="Times New Roman" w:hAnsi="Times New Roman" w:cs="Times New Roman"/>
          <w:sz w:val="24"/>
          <w:szCs w:val="24"/>
        </w:rPr>
        <w:t>Литературное чтение. Учебник. 1 класс  (сост. Л.Ф. Климанова, В.Г. Горецкий, Л.А. Виноградская. М.: Просвещение)</w:t>
      </w:r>
    </w:p>
    <w:p w14:paraId="0DEDBBB3" w14:textId="1A6D0953" w:rsidR="005E635B" w:rsidRPr="001E6656" w:rsidRDefault="005E635B" w:rsidP="001E6656">
      <w:pPr>
        <w:pStyle w:val="a8"/>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 Литературное чтение. Учебник. 2 класс  (сост. Л.Ф. Климанова, В.Г. Горецкий, Л.А. Виноградская. М.: Просвещение)</w:t>
      </w:r>
    </w:p>
    <w:p w14:paraId="74467174" w14:textId="24D958BD" w:rsidR="005E635B" w:rsidRDefault="001E6656" w:rsidP="005E635B">
      <w:pPr>
        <w:pStyle w:val="a8"/>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3</w:t>
      </w:r>
      <w:r w:rsidR="005E635B">
        <w:rPr>
          <w:rFonts w:ascii="Times New Roman" w:hAnsi="Times New Roman" w:cs="Times New Roman"/>
          <w:sz w:val="24"/>
          <w:szCs w:val="24"/>
        </w:rPr>
        <w:t>.</w:t>
      </w:r>
      <w:r w:rsidR="005E635B" w:rsidRPr="00E52EBA">
        <w:rPr>
          <w:rFonts w:ascii="Times New Roman" w:hAnsi="Times New Roman" w:cs="Times New Roman"/>
          <w:sz w:val="24"/>
          <w:szCs w:val="24"/>
        </w:rPr>
        <w:t xml:space="preserve"> </w:t>
      </w:r>
      <w:r w:rsidR="005E635B" w:rsidRPr="00682549">
        <w:rPr>
          <w:rFonts w:ascii="Times New Roman" w:hAnsi="Times New Roman" w:cs="Times New Roman"/>
          <w:sz w:val="24"/>
          <w:szCs w:val="24"/>
        </w:rPr>
        <w:t>Климанова Л. Ф. Чтение. Рабочая тетрадь. 1 класс.</w:t>
      </w:r>
    </w:p>
    <w:p w14:paraId="4D7B6E85" w14:textId="211E80FA" w:rsidR="005E635B" w:rsidRDefault="001E6656" w:rsidP="005E635B">
      <w:pPr>
        <w:pStyle w:val="a8"/>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4</w:t>
      </w:r>
      <w:r w:rsidR="005E635B">
        <w:rPr>
          <w:rFonts w:ascii="Times New Roman" w:hAnsi="Times New Roman" w:cs="Times New Roman"/>
          <w:sz w:val="24"/>
          <w:szCs w:val="24"/>
        </w:rPr>
        <w:t xml:space="preserve">. </w:t>
      </w:r>
      <w:r w:rsidR="005E635B" w:rsidRPr="00682549">
        <w:rPr>
          <w:rFonts w:ascii="Times New Roman" w:hAnsi="Times New Roman" w:cs="Times New Roman"/>
          <w:sz w:val="24"/>
          <w:szCs w:val="24"/>
        </w:rPr>
        <w:t xml:space="preserve">Климанова Л. Ф. Чтение. Рабочая тетрадь. </w:t>
      </w:r>
      <w:r w:rsidR="005E635B">
        <w:rPr>
          <w:rFonts w:ascii="Times New Roman" w:hAnsi="Times New Roman" w:cs="Times New Roman"/>
          <w:sz w:val="24"/>
          <w:szCs w:val="24"/>
        </w:rPr>
        <w:t>2</w:t>
      </w:r>
      <w:r w:rsidR="005E635B" w:rsidRPr="00682549">
        <w:rPr>
          <w:rFonts w:ascii="Times New Roman" w:hAnsi="Times New Roman" w:cs="Times New Roman"/>
          <w:sz w:val="24"/>
          <w:szCs w:val="24"/>
        </w:rPr>
        <w:t xml:space="preserve"> класс.</w:t>
      </w:r>
    </w:p>
    <w:p w14:paraId="09D3B618" w14:textId="6755DFC4" w:rsidR="005E635B" w:rsidRPr="00E52EBA" w:rsidRDefault="001E6656" w:rsidP="005E635B">
      <w:pPr>
        <w:pStyle w:val="a8"/>
        <w:spacing w:after="0" w:line="240" w:lineRule="auto"/>
        <w:ind w:left="0" w:firstLine="709"/>
        <w:jc w:val="both"/>
        <w:rPr>
          <w:rFonts w:ascii="Times New Roman" w:hAnsi="Times New Roman" w:cs="Times New Roman"/>
          <w:b/>
        </w:rPr>
      </w:pPr>
      <w:r>
        <w:rPr>
          <w:rFonts w:ascii="Times New Roman" w:hAnsi="Times New Roman" w:cs="Times New Roman"/>
          <w:sz w:val="24"/>
          <w:szCs w:val="24"/>
        </w:rPr>
        <w:t>5</w:t>
      </w:r>
      <w:r w:rsidR="005E635B">
        <w:rPr>
          <w:rFonts w:ascii="Times New Roman" w:hAnsi="Times New Roman" w:cs="Times New Roman"/>
          <w:sz w:val="24"/>
          <w:szCs w:val="24"/>
        </w:rPr>
        <w:t xml:space="preserve">. </w:t>
      </w:r>
      <w:r w:rsidR="005E635B" w:rsidRPr="000836AA">
        <w:rPr>
          <w:rFonts w:ascii="Times New Roman" w:hAnsi="Times New Roman" w:cs="Times New Roman"/>
          <w:sz w:val="24"/>
          <w:szCs w:val="24"/>
        </w:rPr>
        <w:t>Сборник рабочих программ. Школа России 1-4. М.: «Просвещение»-2011</w:t>
      </w:r>
      <w:r w:rsidR="005E635B">
        <w:rPr>
          <w:rFonts w:ascii="Times New Roman" w:hAnsi="Times New Roman" w:cs="Times New Roman"/>
          <w:sz w:val="24"/>
          <w:szCs w:val="24"/>
        </w:rPr>
        <w:t>г. «Литературное чтение» (</w:t>
      </w:r>
      <w:r w:rsidR="005E635B" w:rsidRPr="000836AA">
        <w:rPr>
          <w:rFonts w:ascii="Times New Roman" w:hAnsi="Times New Roman" w:cs="Times New Roman"/>
          <w:sz w:val="24"/>
          <w:szCs w:val="24"/>
        </w:rPr>
        <w:t>авт. Л.Ф. Климановой, М.В. Бойкиной)// «Школа России».</w:t>
      </w:r>
      <w:r w:rsidR="005E635B" w:rsidRPr="000836AA">
        <w:rPr>
          <w:rFonts w:ascii="Times New Roman" w:hAnsi="Times New Roman" w:cs="Times New Roman"/>
          <w:b/>
        </w:rPr>
        <w:t xml:space="preserve"> </w:t>
      </w:r>
    </w:p>
    <w:p w14:paraId="19FD5C7C" w14:textId="77777777" w:rsidR="005E635B" w:rsidRDefault="005E635B" w:rsidP="005E63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Азбука. Учебник для 1 класса. В 2 ч (В.Г. Горецкий, В.А. Кирюшкин, Л.А. Виноградская, М.В. Бойкина) -2-е изд.-М.: Просвещение.</w:t>
      </w:r>
    </w:p>
    <w:p w14:paraId="27D1C981" w14:textId="77777777" w:rsidR="005E635B" w:rsidRDefault="005E635B" w:rsidP="005E63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Электронное приложение к учебнику Азбука (автор В.Г. Горецкий и др.) </w:t>
      </w:r>
      <w:r>
        <w:rPr>
          <w:rFonts w:ascii="Times New Roman" w:hAnsi="Times New Roman" w:cs="Times New Roman"/>
          <w:sz w:val="24"/>
          <w:szCs w:val="24"/>
          <w:lang w:val="en-US"/>
        </w:rPr>
        <w:t>CD</w:t>
      </w:r>
      <w:r w:rsidRPr="00E52EBA">
        <w:rPr>
          <w:rFonts w:ascii="Times New Roman" w:hAnsi="Times New Roman" w:cs="Times New Roman"/>
          <w:sz w:val="24"/>
          <w:szCs w:val="24"/>
        </w:rPr>
        <w:t xml:space="preserve"> </w:t>
      </w:r>
      <w:r>
        <w:rPr>
          <w:rFonts w:ascii="Times New Roman" w:hAnsi="Times New Roman" w:cs="Times New Roman"/>
          <w:sz w:val="24"/>
          <w:szCs w:val="24"/>
        </w:rPr>
        <w:t>диск</w:t>
      </w:r>
    </w:p>
    <w:p w14:paraId="362C2624" w14:textId="77777777" w:rsidR="005E635B" w:rsidRDefault="005E635B" w:rsidP="005E63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Электронное приложение к учебнику «Литературное чтение» (автор Л.Ф. Климанова и др.) </w:t>
      </w:r>
      <w:r>
        <w:rPr>
          <w:rFonts w:ascii="Times New Roman" w:hAnsi="Times New Roman" w:cs="Times New Roman"/>
          <w:sz w:val="24"/>
          <w:szCs w:val="24"/>
          <w:lang w:val="en-US"/>
        </w:rPr>
        <w:t>CD</w:t>
      </w:r>
      <w:r w:rsidRPr="00E52EBA">
        <w:rPr>
          <w:rFonts w:ascii="Times New Roman" w:hAnsi="Times New Roman" w:cs="Times New Roman"/>
          <w:sz w:val="24"/>
          <w:szCs w:val="24"/>
        </w:rPr>
        <w:t xml:space="preserve"> </w:t>
      </w:r>
      <w:r>
        <w:rPr>
          <w:rFonts w:ascii="Times New Roman" w:hAnsi="Times New Roman" w:cs="Times New Roman"/>
          <w:sz w:val="24"/>
          <w:szCs w:val="24"/>
        </w:rPr>
        <w:t>диск, 1 класс</w:t>
      </w:r>
    </w:p>
    <w:p w14:paraId="23FFAADD" w14:textId="77777777" w:rsidR="005E635B" w:rsidRPr="00A168CF" w:rsidRDefault="005E635B" w:rsidP="005E635B">
      <w:pPr>
        <w:pStyle w:val="a9"/>
        <w:tabs>
          <w:tab w:val="left" w:pos="0"/>
          <w:tab w:val="left" w:pos="1260"/>
        </w:tabs>
        <w:spacing w:before="0" w:beforeAutospacing="0" w:after="0" w:afterAutospacing="0"/>
        <w:ind w:firstLine="567"/>
        <w:jc w:val="both"/>
        <w:rPr>
          <w:b/>
          <w:u w:val="single"/>
        </w:rPr>
      </w:pPr>
      <w:r w:rsidRPr="00A168CF">
        <w:rPr>
          <w:b/>
          <w:u w:val="single"/>
        </w:rPr>
        <w:t>ТСО:</w:t>
      </w:r>
    </w:p>
    <w:p w14:paraId="224AB495" w14:textId="77777777" w:rsidR="005E635B" w:rsidRDefault="005E635B" w:rsidP="005E635B">
      <w:pPr>
        <w:pStyle w:val="a9"/>
        <w:tabs>
          <w:tab w:val="left" w:pos="0"/>
          <w:tab w:val="left" w:pos="1260"/>
        </w:tabs>
        <w:spacing w:before="0" w:beforeAutospacing="0" w:after="0" w:afterAutospacing="0"/>
        <w:ind w:firstLine="567"/>
        <w:jc w:val="both"/>
      </w:pPr>
      <w:r>
        <w:t>1. Компьютер.</w:t>
      </w:r>
    </w:p>
    <w:p w14:paraId="26FE78DE" w14:textId="77777777" w:rsidR="005E635B" w:rsidRDefault="005E635B" w:rsidP="005E635B">
      <w:pPr>
        <w:pStyle w:val="a9"/>
        <w:tabs>
          <w:tab w:val="left" w:pos="0"/>
          <w:tab w:val="left" w:pos="1260"/>
        </w:tabs>
        <w:spacing w:before="0" w:beforeAutospacing="0" w:after="0" w:afterAutospacing="0"/>
        <w:ind w:firstLine="567"/>
        <w:jc w:val="both"/>
      </w:pPr>
      <w:r>
        <w:t>2. Проектор.</w:t>
      </w:r>
    </w:p>
    <w:p w14:paraId="0B6FB418" w14:textId="77777777" w:rsidR="005E635B" w:rsidRDefault="005E635B" w:rsidP="005E635B">
      <w:pPr>
        <w:pStyle w:val="a9"/>
        <w:tabs>
          <w:tab w:val="left" w:pos="0"/>
          <w:tab w:val="left" w:pos="1260"/>
        </w:tabs>
        <w:spacing w:before="0" w:beforeAutospacing="0" w:after="0" w:afterAutospacing="0"/>
        <w:ind w:firstLine="567"/>
        <w:jc w:val="both"/>
      </w:pPr>
      <w:r>
        <w:t>3. Принтер</w:t>
      </w:r>
    </w:p>
    <w:p w14:paraId="575CAF38" w14:textId="77777777" w:rsidR="005E635B" w:rsidRDefault="005E635B" w:rsidP="005E635B">
      <w:pPr>
        <w:pStyle w:val="31"/>
        <w:widowControl w:val="0"/>
        <w:ind w:left="360"/>
        <w:jc w:val="center"/>
        <w:rPr>
          <w:b/>
          <w:bCs/>
          <w:caps/>
          <w:sz w:val="24"/>
          <w:szCs w:val="24"/>
        </w:rPr>
      </w:pPr>
    </w:p>
    <w:p w14:paraId="19BAE185" w14:textId="77777777" w:rsidR="005E635B" w:rsidRPr="00CD30A5" w:rsidRDefault="005E635B" w:rsidP="005E635B">
      <w:pPr>
        <w:pStyle w:val="31"/>
        <w:widowControl w:val="0"/>
        <w:ind w:left="360"/>
        <w:jc w:val="center"/>
        <w:rPr>
          <w:b/>
          <w:bCs/>
          <w:caps/>
          <w:sz w:val="28"/>
          <w:szCs w:val="24"/>
        </w:rPr>
      </w:pPr>
      <w:r w:rsidRPr="00CD30A5">
        <w:rPr>
          <w:b/>
          <w:bCs/>
          <w:caps/>
          <w:sz w:val="28"/>
          <w:szCs w:val="24"/>
        </w:rPr>
        <w:t>МАТЕРИАЛЬНО-ТЕХНИЧЕСКОЕ ОБЕСПЕЧЕНИЕ</w:t>
      </w:r>
    </w:p>
    <w:p w14:paraId="316A6D8E" w14:textId="77777777" w:rsidR="005E635B" w:rsidRPr="00CD30A5" w:rsidRDefault="005E635B" w:rsidP="005E635B">
      <w:pPr>
        <w:pStyle w:val="a3"/>
        <w:jc w:val="both"/>
        <w:rPr>
          <w:rFonts w:ascii="Times New Roman" w:hAnsi="Times New Roman"/>
          <w:sz w:val="20"/>
        </w:rPr>
      </w:pPr>
      <w:r w:rsidRPr="00CD30A5">
        <w:rPr>
          <w:rFonts w:ascii="Times New Roman" w:hAnsi="Times New Roman"/>
          <w:sz w:val="20"/>
        </w:rPr>
        <w:t>Для характеристики количественных показателей используются следующие символические обозначения:</w:t>
      </w:r>
    </w:p>
    <w:p w14:paraId="5AF9A9F0" w14:textId="77777777" w:rsidR="005E635B" w:rsidRPr="00CD30A5" w:rsidRDefault="005E635B" w:rsidP="005E635B">
      <w:pPr>
        <w:pStyle w:val="a3"/>
        <w:jc w:val="both"/>
        <w:rPr>
          <w:rFonts w:ascii="Times New Roman" w:hAnsi="Times New Roman"/>
          <w:b/>
          <w:sz w:val="20"/>
        </w:rPr>
      </w:pPr>
      <w:r w:rsidRPr="00CD30A5">
        <w:rPr>
          <w:rFonts w:ascii="Times New Roman" w:hAnsi="Times New Roman"/>
          <w:b/>
          <w:sz w:val="20"/>
        </w:rPr>
        <w:t xml:space="preserve"> -  Д – </w:t>
      </w:r>
      <w:r w:rsidRPr="00CD30A5">
        <w:rPr>
          <w:rFonts w:ascii="Times New Roman" w:hAnsi="Times New Roman"/>
          <w:sz w:val="20"/>
        </w:rPr>
        <w:t>демонстрационный экземпляр (не менее 1 экземпляра на класс);</w:t>
      </w:r>
      <w:r w:rsidRPr="00CD30A5">
        <w:rPr>
          <w:rFonts w:ascii="Times New Roman" w:hAnsi="Times New Roman"/>
          <w:b/>
          <w:sz w:val="20"/>
        </w:rPr>
        <w:t xml:space="preserve"> </w:t>
      </w:r>
    </w:p>
    <w:p w14:paraId="36F955B9" w14:textId="77777777" w:rsidR="005E635B" w:rsidRPr="00CD30A5" w:rsidRDefault="005E635B" w:rsidP="005E635B">
      <w:pPr>
        <w:pStyle w:val="a3"/>
        <w:jc w:val="both"/>
        <w:rPr>
          <w:rFonts w:ascii="Times New Roman" w:hAnsi="Times New Roman"/>
          <w:sz w:val="20"/>
        </w:rPr>
      </w:pPr>
      <w:r w:rsidRPr="00CD30A5">
        <w:rPr>
          <w:rFonts w:ascii="Times New Roman" w:hAnsi="Times New Roman"/>
          <w:b/>
          <w:sz w:val="20"/>
        </w:rPr>
        <w:t xml:space="preserve">-   К – </w:t>
      </w:r>
      <w:r w:rsidRPr="00CD30A5">
        <w:rPr>
          <w:rFonts w:ascii="Times New Roman" w:hAnsi="Times New Roman"/>
          <w:sz w:val="20"/>
        </w:rPr>
        <w:t>полный комплект (на</w:t>
      </w:r>
      <w:r w:rsidRPr="00CD30A5">
        <w:rPr>
          <w:rFonts w:ascii="Times New Roman" w:hAnsi="Times New Roman"/>
          <w:b/>
          <w:sz w:val="20"/>
        </w:rPr>
        <w:t xml:space="preserve"> </w:t>
      </w:r>
      <w:r w:rsidRPr="00CD30A5">
        <w:rPr>
          <w:rFonts w:ascii="Times New Roman" w:hAnsi="Times New Roman"/>
          <w:sz w:val="20"/>
        </w:rPr>
        <w:t>каждого ученика класса);</w:t>
      </w:r>
    </w:p>
    <w:p w14:paraId="165A6583" w14:textId="77777777" w:rsidR="005E635B" w:rsidRPr="00CD30A5" w:rsidRDefault="005E635B" w:rsidP="005E635B">
      <w:pPr>
        <w:pStyle w:val="a3"/>
        <w:jc w:val="both"/>
        <w:rPr>
          <w:rFonts w:ascii="Times New Roman" w:hAnsi="Times New Roman"/>
          <w:sz w:val="20"/>
        </w:rPr>
      </w:pPr>
      <w:r w:rsidRPr="00CD30A5">
        <w:rPr>
          <w:rFonts w:ascii="Times New Roman" w:hAnsi="Times New Roman"/>
          <w:b/>
          <w:sz w:val="20"/>
        </w:rPr>
        <w:t xml:space="preserve">-   П – </w:t>
      </w:r>
      <w:r w:rsidRPr="00CD30A5">
        <w:rPr>
          <w:rFonts w:ascii="Times New Roman" w:hAnsi="Times New Roman"/>
          <w:sz w:val="20"/>
        </w:rPr>
        <w:t>комплект необходимый в группах (1 экземпляр на 5 – 6  человек);</w:t>
      </w:r>
    </w:p>
    <w:p w14:paraId="24F51B1F" w14:textId="77777777" w:rsidR="005E635B" w:rsidRPr="00CD30A5" w:rsidRDefault="005E635B" w:rsidP="005E635B">
      <w:pPr>
        <w:pStyle w:val="a3"/>
        <w:jc w:val="both"/>
        <w:rPr>
          <w:rFonts w:ascii="Times New Roman" w:hAnsi="Times New Roman"/>
          <w:sz w:val="20"/>
        </w:rPr>
      </w:pPr>
      <w:r w:rsidRPr="00CD30A5">
        <w:rPr>
          <w:rFonts w:ascii="Times New Roman" w:hAnsi="Times New Roman"/>
          <w:b/>
          <w:sz w:val="20"/>
        </w:rPr>
        <w:t xml:space="preserve">-   Ф – </w:t>
      </w:r>
      <w:r w:rsidRPr="00CD30A5">
        <w:rPr>
          <w:rFonts w:ascii="Times New Roman" w:hAnsi="Times New Roman"/>
          <w:sz w:val="20"/>
        </w:rPr>
        <w:t>комплект для фронтальной работы (не менее чем 1 экземпляр на 2-х  учеников)</w:t>
      </w:r>
    </w:p>
    <w:p w14:paraId="6A1E4781" w14:textId="77777777" w:rsidR="005E635B" w:rsidRPr="0020127D" w:rsidRDefault="005E635B" w:rsidP="005E635B">
      <w:pPr>
        <w:pStyle w:val="31"/>
        <w:widowControl w:val="0"/>
        <w:ind w:left="360"/>
        <w:jc w:val="center"/>
        <w:rPr>
          <w:b/>
          <w:bCs/>
          <w:caps/>
          <w:sz w:val="24"/>
          <w:szCs w:val="24"/>
        </w:rPr>
      </w:pPr>
    </w:p>
    <w:tbl>
      <w:tblPr>
        <w:tblW w:w="10188" w:type="dxa"/>
        <w:jc w:val="center"/>
        <w:tblLayout w:type="fixed"/>
        <w:tblLook w:val="0000" w:firstRow="0" w:lastRow="0" w:firstColumn="0" w:lastColumn="0" w:noHBand="0" w:noVBand="0"/>
      </w:tblPr>
      <w:tblGrid>
        <w:gridCol w:w="468"/>
        <w:gridCol w:w="5609"/>
        <w:gridCol w:w="1559"/>
        <w:gridCol w:w="1276"/>
        <w:gridCol w:w="1276"/>
      </w:tblGrid>
      <w:tr w:rsidR="005E635B" w:rsidRPr="008E0D0B" w14:paraId="5228EA0C" w14:textId="77777777" w:rsidTr="00BA1FDF">
        <w:trPr>
          <w:cantSplit/>
          <w:trHeight w:val="540"/>
          <w:jc w:val="center"/>
        </w:trPr>
        <w:tc>
          <w:tcPr>
            <w:tcW w:w="468" w:type="dxa"/>
            <w:tcBorders>
              <w:top w:val="single" w:sz="4" w:space="0" w:color="000000"/>
              <w:left w:val="single" w:sz="4" w:space="0" w:color="000000"/>
              <w:bottom w:val="single" w:sz="4" w:space="0" w:color="000000"/>
            </w:tcBorders>
          </w:tcPr>
          <w:p w14:paraId="26AA1880" w14:textId="77777777" w:rsidR="005E635B" w:rsidRPr="008E0D0B" w:rsidRDefault="005E635B" w:rsidP="00BA1FDF">
            <w:pPr>
              <w:pStyle w:val="a3"/>
              <w:jc w:val="center"/>
              <w:rPr>
                <w:rFonts w:ascii="Times New Roman" w:hAnsi="Times New Roman"/>
                <w:b/>
              </w:rPr>
            </w:pPr>
            <w:r w:rsidRPr="008E0D0B">
              <w:rPr>
                <w:rFonts w:ascii="Times New Roman" w:hAnsi="Times New Roman"/>
                <w:b/>
              </w:rPr>
              <w:t>№</w:t>
            </w:r>
          </w:p>
        </w:tc>
        <w:tc>
          <w:tcPr>
            <w:tcW w:w="5609" w:type="dxa"/>
            <w:tcBorders>
              <w:top w:val="single" w:sz="4" w:space="0" w:color="000000"/>
              <w:left w:val="single" w:sz="4" w:space="0" w:color="000000"/>
              <w:bottom w:val="single" w:sz="4" w:space="0" w:color="000000"/>
            </w:tcBorders>
          </w:tcPr>
          <w:p w14:paraId="667AAAE8" w14:textId="77777777" w:rsidR="005E635B" w:rsidRPr="008E0D0B" w:rsidRDefault="005E635B" w:rsidP="00BA1FDF">
            <w:pPr>
              <w:pStyle w:val="a3"/>
              <w:jc w:val="center"/>
              <w:rPr>
                <w:rFonts w:ascii="Times New Roman" w:hAnsi="Times New Roman"/>
                <w:b/>
              </w:rPr>
            </w:pPr>
            <w:r w:rsidRPr="008E0D0B">
              <w:rPr>
                <w:rFonts w:ascii="Times New Roman" w:hAnsi="Times New Roman"/>
                <w:b/>
              </w:rPr>
              <w:t>Наименования объектов и средств материально-технического обеспечения</w:t>
            </w:r>
          </w:p>
        </w:tc>
        <w:tc>
          <w:tcPr>
            <w:tcW w:w="1559" w:type="dxa"/>
            <w:tcBorders>
              <w:top w:val="single" w:sz="4" w:space="0" w:color="000000"/>
              <w:left w:val="single" w:sz="4" w:space="0" w:color="000000"/>
              <w:bottom w:val="single" w:sz="4" w:space="0" w:color="000000"/>
            </w:tcBorders>
          </w:tcPr>
          <w:p w14:paraId="0AFB8045" w14:textId="77777777" w:rsidR="005E635B" w:rsidRPr="008E0D0B" w:rsidRDefault="005E635B" w:rsidP="00BA1FDF">
            <w:pPr>
              <w:pStyle w:val="a3"/>
              <w:jc w:val="center"/>
              <w:rPr>
                <w:rFonts w:ascii="Times New Roman" w:hAnsi="Times New Roman"/>
                <w:b/>
              </w:rPr>
            </w:pPr>
            <w:r w:rsidRPr="008E0D0B">
              <w:rPr>
                <w:rFonts w:ascii="Times New Roman" w:hAnsi="Times New Roman"/>
                <w:b/>
              </w:rPr>
              <w:t>Необходимое количество</w:t>
            </w:r>
          </w:p>
        </w:tc>
        <w:tc>
          <w:tcPr>
            <w:tcW w:w="1276" w:type="dxa"/>
            <w:tcBorders>
              <w:top w:val="single" w:sz="4" w:space="0" w:color="000000"/>
              <w:left w:val="single" w:sz="4" w:space="0" w:color="000000"/>
            </w:tcBorders>
          </w:tcPr>
          <w:p w14:paraId="6D747F73" w14:textId="77777777" w:rsidR="005E635B" w:rsidRPr="008E0D0B" w:rsidRDefault="005E635B" w:rsidP="00BA1FDF">
            <w:pPr>
              <w:pStyle w:val="a3"/>
              <w:jc w:val="center"/>
              <w:rPr>
                <w:rFonts w:ascii="Times New Roman" w:hAnsi="Times New Roman"/>
                <w:b/>
              </w:rPr>
            </w:pPr>
            <w:r w:rsidRPr="008E0D0B">
              <w:rPr>
                <w:rFonts w:ascii="Times New Roman" w:hAnsi="Times New Roman"/>
                <w:b/>
              </w:rPr>
              <w:t>Имеется в наличии</w:t>
            </w:r>
          </w:p>
          <w:p w14:paraId="294A5B4F" w14:textId="77777777" w:rsidR="005E635B" w:rsidRPr="008E0D0B" w:rsidRDefault="005E635B" w:rsidP="00BA1FDF">
            <w:pPr>
              <w:pStyle w:val="a3"/>
              <w:jc w:val="center"/>
              <w:rPr>
                <w:rFonts w:ascii="Times New Roman" w:hAnsi="Times New Roman"/>
                <w:b/>
              </w:rPr>
            </w:pPr>
          </w:p>
        </w:tc>
        <w:tc>
          <w:tcPr>
            <w:tcW w:w="1276" w:type="dxa"/>
            <w:tcBorders>
              <w:top w:val="single" w:sz="4" w:space="0" w:color="000000"/>
              <w:left w:val="single" w:sz="4" w:space="0" w:color="000000"/>
              <w:bottom w:val="single" w:sz="4" w:space="0" w:color="000000"/>
              <w:right w:val="single" w:sz="4" w:space="0" w:color="000000"/>
            </w:tcBorders>
          </w:tcPr>
          <w:p w14:paraId="249DBB58" w14:textId="77777777" w:rsidR="005E635B" w:rsidRPr="008E0D0B" w:rsidRDefault="005E635B" w:rsidP="00BA1FDF">
            <w:pPr>
              <w:pStyle w:val="a3"/>
              <w:jc w:val="center"/>
              <w:rPr>
                <w:rFonts w:ascii="Times New Roman" w:hAnsi="Times New Roman"/>
                <w:b/>
              </w:rPr>
            </w:pPr>
            <w:r w:rsidRPr="008E0D0B">
              <w:rPr>
                <w:rFonts w:ascii="Times New Roman" w:hAnsi="Times New Roman"/>
                <w:b/>
              </w:rPr>
              <w:t>% оснащённости</w:t>
            </w:r>
          </w:p>
        </w:tc>
      </w:tr>
      <w:tr w:rsidR="005E635B" w:rsidRPr="008E0D0B" w14:paraId="7C8EA61B" w14:textId="77777777" w:rsidTr="00BA1FDF">
        <w:trPr>
          <w:jc w:val="center"/>
        </w:trPr>
        <w:tc>
          <w:tcPr>
            <w:tcW w:w="468" w:type="dxa"/>
            <w:tcBorders>
              <w:top w:val="single" w:sz="4" w:space="0" w:color="000000"/>
              <w:left w:val="single" w:sz="4" w:space="0" w:color="000000"/>
              <w:bottom w:val="single" w:sz="4" w:space="0" w:color="000000"/>
            </w:tcBorders>
          </w:tcPr>
          <w:p w14:paraId="06A7A85A" w14:textId="77777777" w:rsidR="005E635B" w:rsidRPr="008E0D0B" w:rsidRDefault="005E635B" w:rsidP="00BA1FDF">
            <w:pPr>
              <w:pStyle w:val="a3"/>
              <w:jc w:val="center"/>
              <w:rPr>
                <w:rFonts w:ascii="Times New Roman" w:hAnsi="Times New Roman"/>
                <w:b/>
              </w:rPr>
            </w:pPr>
            <w:r w:rsidRPr="008E0D0B">
              <w:rPr>
                <w:rFonts w:ascii="Times New Roman" w:hAnsi="Times New Roman"/>
                <w:b/>
              </w:rPr>
              <w:t>1</w:t>
            </w:r>
          </w:p>
        </w:tc>
        <w:tc>
          <w:tcPr>
            <w:tcW w:w="5609" w:type="dxa"/>
            <w:tcBorders>
              <w:top w:val="single" w:sz="4" w:space="0" w:color="000000"/>
              <w:left w:val="single" w:sz="4" w:space="0" w:color="000000"/>
              <w:bottom w:val="single" w:sz="4" w:space="0" w:color="000000"/>
            </w:tcBorders>
          </w:tcPr>
          <w:p w14:paraId="68F23DF0" w14:textId="77777777" w:rsidR="005E635B" w:rsidRPr="008E0D0B" w:rsidRDefault="005E635B" w:rsidP="00BA1FDF">
            <w:pPr>
              <w:pStyle w:val="a3"/>
              <w:jc w:val="center"/>
              <w:rPr>
                <w:rFonts w:ascii="Times New Roman" w:hAnsi="Times New Roman"/>
                <w:b/>
              </w:rPr>
            </w:pPr>
            <w:r w:rsidRPr="008E0D0B">
              <w:rPr>
                <w:rFonts w:ascii="Times New Roman" w:hAnsi="Times New Roman"/>
                <w:b/>
              </w:rPr>
              <w:t>2</w:t>
            </w:r>
          </w:p>
        </w:tc>
        <w:tc>
          <w:tcPr>
            <w:tcW w:w="1559" w:type="dxa"/>
            <w:tcBorders>
              <w:top w:val="single" w:sz="4" w:space="0" w:color="000000"/>
              <w:left w:val="single" w:sz="4" w:space="0" w:color="000000"/>
              <w:bottom w:val="single" w:sz="4" w:space="0" w:color="000000"/>
            </w:tcBorders>
          </w:tcPr>
          <w:p w14:paraId="303F17B3" w14:textId="77777777" w:rsidR="005E635B" w:rsidRPr="008E0D0B" w:rsidRDefault="005E635B" w:rsidP="00BA1FDF">
            <w:pPr>
              <w:pStyle w:val="a3"/>
              <w:jc w:val="center"/>
              <w:rPr>
                <w:rFonts w:ascii="Times New Roman" w:hAnsi="Times New Roman"/>
                <w:b/>
              </w:rPr>
            </w:pPr>
            <w:r w:rsidRPr="008E0D0B">
              <w:rPr>
                <w:rFonts w:ascii="Times New Roman" w:hAnsi="Times New Roman"/>
                <w:b/>
              </w:rPr>
              <w:t>3</w:t>
            </w:r>
          </w:p>
        </w:tc>
        <w:tc>
          <w:tcPr>
            <w:tcW w:w="1276" w:type="dxa"/>
            <w:tcBorders>
              <w:top w:val="single" w:sz="4" w:space="0" w:color="000000"/>
              <w:left w:val="single" w:sz="4" w:space="0" w:color="000000"/>
              <w:bottom w:val="single" w:sz="4" w:space="0" w:color="000000"/>
            </w:tcBorders>
          </w:tcPr>
          <w:p w14:paraId="7F7CFD00" w14:textId="77777777" w:rsidR="005E635B" w:rsidRPr="008E0D0B" w:rsidRDefault="005E635B" w:rsidP="00BA1FDF">
            <w:pPr>
              <w:pStyle w:val="a3"/>
              <w:jc w:val="center"/>
              <w:rPr>
                <w:rFonts w:ascii="Times New Roman" w:hAnsi="Times New Roman"/>
                <w:b/>
              </w:rPr>
            </w:pPr>
            <w:r w:rsidRPr="008E0D0B">
              <w:rPr>
                <w:rFonts w:ascii="Times New Roman" w:hAnsi="Times New Roman"/>
                <w:b/>
              </w:rPr>
              <w:t>4</w:t>
            </w:r>
          </w:p>
        </w:tc>
        <w:tc>
          <w:tcPr>
            <w:tcW w:w="1276" w:type="dxa"/>
            <w:tcBorders>
              <w:top w:val="single" w:sz="4" w:space="0" w:color="000000"/>
              <w:left w:val="single" w:sz="4" w:space="0" w:color="000000"/>
              <w:bottom w:val="single" w:sz="4" w:space="0" w:color="000000"/>
              <w:right w:val="single" w:sz="4" w:space="0" w:color="000000"/>
            </w:tcBorders>
          </w:tcPr>
          <w:p w14:paraId="7902D412" w14:textId="77777777" w:rsidR="005E635B" w:rsidRPr="008E0D0B" w:rsidRDefault="005E635B" w:rsidP="00BA1FDF">
            <w:pPr>
              <w:pStyle w:val="a3"/>
              <w:jc w:val="center"/>
              <w:rPr>
                <w:rFonts w:ascii="Times New Roman" w:hAnsi="Times New Roman"/>
                <w:b/>
              </w:rPr>
            </w:pPr>
            <w:r w:rsidRPr="008E0D0B">
              <w:rPr>
                <w:rFonts w:ascii="Times New Roman" w:hAnsi="Times New Roman"/>
                <w:b/>
              </w:rPr>
              <w:t>5</w:t>
            </w:r>
          </w:p>
        </w:tc>
      </w:tr>
      <w:tr w:rsidR="005E635B" w:rsidRPr="004C3B05" w14:paraId="6B815A45" w14:textId="77777777" w:rsidTr="00BA1FDF">
        <w:trPr>
          <w:jc w:val="center"/>
        </w:trPr>
        <w:tc>
          <w:tcPr>
            <w:tcW w:w="10188" w:type="dxa"/>
            <w:gridSpan w:val="5"/>
            <w:tcBorders>
              <w:top w:val="single" w:sz="4" w:space="0" w:color="000000"/>
              <w:left w:val="single" w:sz="4" w:space="0" w:color="000000"/>
              <w:bottom w:val="single" w:sz="4" w:space="0" w:color="000000"/>
              <w:right w:val="single" w:sz="4" w:space="0" w:color="000000"/>
            </w:tcBorders>
          </w:tcPr>
          <w:p w14:paraId="0787457C" w14:textId="77777777" w:rsidR="005E635B" w:rsidRPr="004C3B05" w:rsidRDefault="005E635B" w:rsidP="00BA1FDF">
            <w:pPr>
              <w:pStyle w:val="a3"/>
              <w:jc w:val="center"/>
              <w:rPr>
                <w:rFonts w:ascii="Times New Roman" w:hAnsi="Times New Roman"/>
                <w:b/>
                <w:sz w:val="20"/>
                <w:szCs w:val="20"/>
              </w:rPr>
            </w:pPr>
            <w:r w:rsidRPr="004C3B05">
              <w:rPr>
                <w:rFonts w:ascii="Times New Roman" w:hAnsi="Times New Roman"/>
                <w:b/>
                <w:sz w:val="20"/>
                <w:szCs w:val="20"/>
              </w:rPr>
              <w:t>Книгопечатная продукция</w:t>
            </w:r>
          </w:p>
        </w:tc>
      </w:tr>
      <w:tr w:rsidR="005E635B" w:rsidRPr="004C3B05" w14:paraId="3A2BFBA8" w14:textId="77777777" w:rsidTr="00BA1FDF">
        <w:trPr>
          <w:jc w:val="center"/>
        </w:trPr>
        <w:tc>
          <w:tcPr>
            <w:tcW w:w="468" w:type="dxa"/>
            <w:tcBorders>
              <w:top w:val="single" w:sz="4" w:space="0" w:color="000000"/>
              <w:left w:val="single" w:sz="4" w:space="0" w:color="000000"/>
              <w:bottom w:val="single" w:sz="4" w:space="0" w:color="000000"/>
            </w:tcBorders>
          </w:tcPr>
          <w:p w14:paraId="5C70FA0F" w14:textId="77777777" w:rsidR="005E635B" w:rsidRPr="004C3B05" w:rsidRDefault="005E635B" w:rsidP="00BA1FDF">
            <w:pPr>
              <w:pStyle w:val="a3"/>
              <w:jc w:val="center"/>
              <w:rPr>
                <w:rFonts w:ascii="Times New Roman" w:hAnsi="Times New Roman"/>
                <w:b/>
                <w:sz w:val="20"/>
                <w:szCs w:val="20"/>
              </w:rPr>
            </w:pPr>
            <w:r w:rsidRPr="004C3B05">
              <w:rPr>
                <w:rFonts w:ascii="Times New Roman" w:hAnsi="Times New Roman"/>
                <w:b/>
                <w:sz w:val="20"/>
                <w:szCs w:val="20"/>
              </w:rPr>
              <w:t>1</w:t>
            </w:r>
          </w:p>
        </w:tc>
        <w:tc>
          <w:tcPr>
            <w:tcW w:w="5609" w:type="dxa"/>
            <w:tcBorders>
              <w:top w:val="single" w:sz="4" w:space="0" w:color="000000"/>
              <w:left w:val="single" w:sz="4" w:space="0" w:color="000000"/>
              <w:bottom w:val="single" w:sz="4" w:space="0" w:color="000000"/>
            </w:tcBorders>
          </w:tcPr>
          <w:p w14:paraId="7535E7FD" w14:textId="77777777" w:rsidR="005E635B" w:rsidRPr="004C3B05" w:rsidRDefault="005E635B" w:rsidP="00BA1FDF">
            <w:pPr>
              <w:pStyle w:val="a3"/>
              <w:rPr>
                <w:rFonts w:ascii="Times New Roman" w:hAnsi="Times New Roman"/>
                <w:sz w:val="20"/>
                <w:szCs w:val="20"/>
              </w:rPr>
            </w:pPr>
            <w:r w:rsidRPr="004C3B05">
              <w:rPr>
                <w:rFonts w:ascii="Times New Roman" w:hAnsi="Times New Roman"/>
                <w:sz w:val="20"/>
                <w:szCs w:val="20"/>
              </w:rPr>
              <w:t>Климанова Л.Ф.. и др. Литературное чтение.  Рабочие программы. 1-4 классы</w:t>
            </w:r>
          </w:p>
        </w:tc>
        <w:tc>
          <w:tcPr>
            <w:tcW w:w="1559" w:type="dxa"/>
            <w:tcBorders>
              <w:top w:val="single" w:sz="4" w:space="0" w:color="000000"/>
              <w:left w:val="single" w:sz="4" w:space="0" w:color="000000"/>
              <w:bottom w:val="single" w:sz="4" w:space="0" w:color="000000"/>
            </w:tcBorders>
          </w:tcPr>
          <w:p w14:paraId="3011CD3F" w14:textId="77777777" w:rsidR="005E635B" w:rsidRPr="004C3B05" w:rsidRDefault="005E635B" w:rsidP="00BA1FDF">
            <w:pPr>
              <w:pStyle w:val="a3"/>
              <w:jc w:val="center"/>
              <w:rPr>
                <w:rFonts w:ascii="Times New Roman" w:hAnsi="Times New Roman"/>
                <w:sz w:val="20"/>
                <w:szCs w:val="20"/>
              </w:rPr>
            </w:pPr>
            <w:r>
              <w:rPr>
                <w:rFonts w:ascii="Times New Roman" w:hAnsi="Times New Roman"/>
                <w:sz w:val="20"/>
                <w:szCs w:val="20"/>
              </w:rPr>
              <w:t>1</w:t>
            </w:r>
          </w:p>
        </w:tc>
        <w:tc>
          <w:tcPr>
            <w:tcW w:w="1276" w:type="dxa"/>
            <w:tcBorders>
              <w:top w:val="single" w:sz="4" w:space="0" w:color="000000"/>
              <w:left w:val="single" w:sz="4" w:space="0" w:color="000000"/>
              <w:bottom w:val="single" w:sz="4" w:space="0" w:color="000000"/>
            </w:tcBorders>
          </w:tcPr>
          <w:p w14:paraId="35FBB8F0" w14:textId="77777777" w:rsidR="005E635B" w:rsidRPr="004C3B05" w:rsidRDefault="005E635B" w:rsidP="00BA1FDF">
            <w:pPr>
              <w:pStyle w:val="a3"/>
              <w:jc w:val="center"/>
              <w:rPr>
                <w:rFonts w:ascii="Times New Roman" w:hAnsi="Times New Roman"/>
                <w:sz w:val="20"/>
                <w:szCs w:val="20"/>
              </w:rPr>
            </w:pPr>
            <w:r>
              <w:rPr>
                <w:rFonts w:ascii="Times New Roman" w:hAnsi="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14F29ADE" w14:textId="77777777" w:rsidR="005E635B" w:rsidRPr="004C3B05" w:rsidRDefault="005E635B" w:rsidP="00BA1FDF">
            <w:pPr>
              <w:pStyle w:val="a3"/>
              <w:jc w:val="center"/>
              <w:rPr>
                <w:rFonts w:ascii="Times New Roman" w:hAnsi="Times New Roman"/>
                <w:sz w:val="20"/>
                <w:szCs w:val="20"/>
              </w:rPr>
            </w:pPr>
            <w:r>
              <w:rPr>
                <w:rFonts w:ascii="Times New Roman" w:hAnsi="Times New Roman"/>
                <w:sz w:val="20"/>
                <w:szCs w:val="20"/>
              </w:rPr>
              <w:t>100</w:t>
            </w:r>
          </w:p>
        </w:tc>
      </w:tr>
      <w:tr w:rsidR="005E635B" w:rsidRPr="004C3B05" w14:paraId="0865CA6B" w14:textId="77777777" w:rsidTr="00BA1FDF">
        <w:trPr>
          <w:jc w:val="center"/>
        </w:trPr>
        <w:tc>
          <w:tcPr>
            <w:tcW w:w="10188" w:type="dxa"/>
            <w:gridSpan w:val="5"/>
            <w:tcBorders>
              <w:top w:val="single" w:sz="4" w:space="0" w:color="000000"/>
              <w:left w:val="single" w:sz="4" w:space="0" w:color="000000"/>
              <w:bottom w:val="single" w:sz="4" w:space="0" w:color="000000"/>
              <w:right w:val="single" w:sz="4" w:space="0" w:color="000000"/>
            </w:tcBorders>
          </w:tcPr>
          <w:p w14:paraId="44624109" w14:textId="77777777" w:rsidR="005E635B" w:rsidRPr="004C3B05" w:rsidRDefault="005E635B" w:rsidP="00BA1FDF">
            <w:pPr>
              <w:pStyle w:val="a3"/>
              <w:jc w:val="center"/>
              <w:rPr>
                <w:rFonts w:ascii="Times New Roman" w:hAnsi="Times New Roman"/>
                <w:i/>
                <w:sz w:val="20"/>
                <w:szCs w:val="20"/>
              </w:rPr>
            </w:pPr>
            <w:r w:rsidRPr="004C3B05">
              <w:rPr>
                <w:rFonts w:ascii="Times New Roman" w:hAnsi="Times New Roman"/>
                <w:i/>
                <w:sz w:val="20"/>
                <w:szCs w:val="20"/>
              </w:rPr>
              <w:t>Обучение чтению</w:t>
            </w:r>
          </w:p>
        </w:tc>
      </w:tr>
      <w:tr w:rsidR="005E635B" w:rsidRPr="0026291B" w14:paraId="1B3E0F3E" w14:textId="77777777" w:rsidTr="00BA1FDF">
        <w:trPr>
          <w:jc w:val="center"/>
        </w:trPr>
        <w:tc>
          <w:tcPr>
            <w:tcW w:w="468" w:type="dxa"/>
            <w:tcBorders>
              <w:top w:val="single" w:sz="4" w:space="0" w:color="000000"/>
              <w:left w:val="single" w:sz="4" w:space="0" w:color="000000"/>
              <w:bottom w:val="single" w:sz="4" w:space="0" w:color="000000"/>
            </w:tcBorders>
          </w:tcPr>
          <w:p w14:paraId="44131DAC" w14:textId="77777777" w:rsidR="005E635B" w:rsidRPr="0026291B" w:rsidRDefault="005E635B" w:rsidP="00BA1FDF">
            <w:pPr>
              <w:pStyle w:val="a3"/>
              <w:jc w:val="center"/>
              <w:rPr>
                <w:rFonts w:ascii="Times New Roman" w:hAnsi="Times New Roman"/>
                <w:b/>
                <w:sz w:val="20"/>
                <w:szCs w:val="20"/>
              </w:rPr>
            </w:pPr>
            <w:r w:rsidRPr="0026291B">
              <w:rPr>
                <w:rFonts w:ascii="Times New Roman" w:hAnsi="Times New Roman"/>
                <w:b/>
                <w:sz w:val="20"/>
                <w:szCs w:val="20"/>
              </w:rPr>
              <w:t>2</w:t>
            </w:r>
          </w:p>
        </w:tc>
        <w:tc>
          <w:tcPr>
            <w:tcW w:w="5609" w:type="dxa"/>
            <w:tcBorders>
              <w:top w:val="single" w:sz="4" w:space="0" w:color="000000"/>
              <w:left w:val="single" w:sz="4" w:space="0" w:color="000000"/>
              <w:bottom w:val="single" w:sz="4" w:space="0" w:color="000000"/>
            </w:tcBorders>
          </w:tcPr>
          <w:p w14:paraId="2C662F2B" w14:textId="77777777" w:rsidR="005E635B" w:rsidRPr="0026291B" w:rsidRDefault="005E635B" w:rsidP="00BA1FDF">
            <w:pPr>
              <w:pStyle w:val="a3"/>
              <w:rPr>
                <w:rFonts w:ascii="Times New Roman" w:hAnsi="Times New Roman"/>
                <w:sz w:val="20"/>
                <w:szCs w:val="20"/>
              </w:rPr>
            </w:pPr>
            <w:r w:rsidRPr="0026291B">
              <w:rPr>
                <w:rFonts w:ascii="Times New Roman" w:eastAsia="Calibri" w:hAnsi="Times New Roman"/>
                <w:sz w:val="20"/>
                <w:szCs w:val="20"/>
              </w:rPr>
              <w:t>В.Г.Горецкий и др. Азбука. Учебник. 1 класс. В 2 ч. Ч. 1</w:t>
            </w:r>
          </w:p>
        </w:tc>
        <w:tc>
          <w:tcPr>
            <w:tcW w:w="1559" w:type="dxa"/>
            <w:tcBorders>
              <w:top w:val="single" w:sz="4" w:space="0" w:color="000000"/>
              <w:left w:val="single" w:sz="4" w:space="0" w:color="000000"/>
              <w:bottom w:val="single" w:sz="4" w:space="0" w:color="000000"/>
            </w:tcBorders>
          </w:tcPr>
          <w:p w14:paraId="672C5CBC" w14:textId="77777777" w:rsidR="005E635B" w:rsidRPr="00CD30A5" w:rsidRDefault="005E635B" w:rsidP="00BA1FDF">
            <w:pPr>
              <w:pStyle w:val="a3"/>
              <w:jc w:val="center"/>
              <w:rPr>
                <w:rFonts w:ascii="Times New Roman" w:hAnsi="Times New Roman"/>
                <w:b/>
                <w:sz w:val="20"/>
                <w:szCs w:val="20"/>
              </w:rPr>
            </w:pPr>
            <w:r w:rsidRPr="00CD30A5">
              <w:rPr>
                <w:rFonts w:ascii="Times New Roman" w:hAnsi="Times New Roman"/>
                <w:b/>
                <w:sz w:val="20"/>
                <w:szCs w:val="20"/>
              </w:rPr>
              <w:t>К</w:t>
            </w:r>
          </w:p>
        </w:tc>
        <w:tc>
          <w:tcPr>
            <w:tcW w:w="1276" w:type="dxa"/>
            <w:tcBorders>
              <w:top w:val="single" w:sz="4" w:space="0" w:color="000000"/>
              <w:left w:val="single" w:sz="4" w:space="0" w:color="000000"/>
              <w:bottom w:val="single" w:sz="4" w:space="0" w:color="000000"/>
            </w:tcBorders>
          </w:tcPr>
          <w:p w14:paraId="2BEE8984" w14:textId="77777777" w:rsidR="005E635B" w:rsidRPr="00CD30A5" w:rsidRDefault="005E635B" w:rsidP="00BA1FDF">
            <w:pPr>
              <w:pStyle w:val="a3"/>
              <w:jc w:val="center"/>
              <w:rPr>
                <w:rFonts w:ascii="Times New Roman" w:hAnsi="Times New Roman"/>
                <w:b/>
                <w:sz w:val="20"/>
                <w:szCs w:val="20"/>
              </w:rPr>
            </w:pPr>
            <w:r w:rsidRPr="00CD30A5">
              <w:rPr>
                <w:rFonts w:ascii="Times New Roman" w:hAnsi="Times New Roman"/>
                <w:b/>
                <w:sz w:val="20"/>
                <w:szCs w:val="20"/>
              </w:rPr>
              <w:t>К</w:t>
            </w:r>
          </w:p>
        </w:tc>
        <w:tc>
          <w:tcPr>
            <w:tcW w:w="1276" w:type="dxa"/>
            <w:tcBorders>
              <w:top w:val="single" w:sz="4" w:space="0" w:color="000000"/>
              <w:left w:val="single" w:sz="4" w:space="0" w:color="000000"/>
              <w:bottom w:val="single" w:sz="4" w:space="0" w:color="000000"/>
              <w:right w:val="single" w:sz="4" w:space="0" w:color="000000"/>
            </w:tcBorders>
          </w:tcPr>
          <w:p w14:paraId="791E5209" w14:textId="77777777" w:rsidR="005E635B" w:rsidRPr="0026291B" w:rsidRDefault="005E635B" w:rsidP="00BA1FDF">
            <w:pPr>
              <w:pStyle w:val="a3"/>
              <w:jc w:val="center"/>
              <w:rPr>
                <w:rFonts w:ascii="Times New Roman" w:hAnsi="Times New Roman"/>
                <w:sz w:val="20"/>
                <w:szCs w:val="20"/>
              </w:rPr>
            </w:pPr>
            <w:r w:rsidRPr="0026291B">
              <w:rPr>
                <w:rFonts w:ascii="Times New Roman" w:hAnsi="Times New Roman"/>
                <w:sz w:val="20"/>
                <w:szCs w:val="20"/>
              </w:rPr>
              <w:t>100</w:t>
            </w:r>
          </w:p>
        </w:tc>
      </w:tr>
      <w:tr w:rsidR="005E635B" w:rsidRPr="0026291B" w14:paraId="24176844" w14:textId="77777777" w:rsidTr="00BA1FDF">
        <w:trPr>
          <w:jc w:val="center"/>
        </w:trPr>
        <w:tc>
          <w:tcPr>
            <w:tcW w:w="468" w:type="dxa"/>
            <w:tcBorders>
              <w:top w:val="single" w:sz="4" w:space="0" w:color="000000"/>
              <w:left w:val="single" w:sz="4" w:space="0" w:color="000000"/>
              <w:bottom w:val="single" w:sz="4" w:space="0" w:color="000000"/>
            </w:tcBorders>
          </w:tcPr>
          <w:p w14:paraId="36DB8D9F" w14:textId="77777777" w:rsidR="005E635B" w:rsidRPr="0026291B" w:rsidRDefault="005E635B" w:rsidP="00BA1FDF">
            <w:pPr>
              <w:pStyle w:val="a3"/>
              <w:jc w:val="center"/>
              <w:rPr>
                <w:rFonts w:ascii="Times New Roman" w:hAnsi="Times New Roman"/>
                <w:b/>
                <w:sz w:val="20"/>
                <w:szCs w:val="20"/>
              </w:rPr>
            </w:pPr>
            <w:r w:rsidRPr="0026291B">
              <w:rPr>
                <w:rFonts w:ascii="Times New Roman" w:hAnsi="Times New Roman"/>
                <w:b/>
                <w:sz w:val="20"/>
                <w:szCs w:val="20"/>
              </w:rPr>
              <w:t>3</w:t>
            </w:r>
          </w:p>
        </w:tc>
        <w:tc>
          <w:tcPr>
            <w:tcW w:w="5609" w:type="dxa"/>
            <w:tcBorders>
              <w:top w:val="single" w:sz="4" w:space="0" w:color="000000"/>
              <w:left w:val="single" w:sz="4" w:space="0" w:color="000000"/>
              <w:bottom w:val="single" w:sz="4" w:space="0" w:color="000000"/>
            </w:tcBorders>
          </w:tcPr>
          <w:p w14:paraId="1FD4ED46" w14:textId="77777777" w:rsidR="005E635B" w:rsidRPr="0026291B" w:rsidRDefault="005E635B" w:rsidP="00BA1FDF">
            <w:pPr>
              <w:pStyle w:val="a3"/>
              <w:rPr>
                <w:rFonts w:ascii="Times New Roman" w:hAnsi="Times New Roman"/>
                <w:sz w:val="20"/>
                <w:szCs w:val="20"/>
              </w:rPr>
            </w:pPr>
            <w:r w:rsidRPr="0026291B">
              <w:rPr>
                <w:rFonts w:ascii="Times New Roman" w:eastAsia="Calibri" w:hAnsi="Times New Roman"/>
                <w:sz w:val="20"/>
                <w:szCs w:val="20"/>
              </w:rPr>
              <w:t>В.Г.Горецкий и др. Азбука. Учебник. 1 класс. В 2 ч. Ч. 1</w:t>
            </w:r>
          </w:p>
        </w:tc>
        <w:tc>
          <w:tcPr>
            <w:tcW w:w="1559" w:type="dxa"/>
            <w:tcBorders>
              <w:top w:val="single" w:sz="4" w:space="0" w:color="000000"/>
              <w:left w:val="single" w:sz="4" w:space="0" w:color="000000"/>
              <w:bottom w:val="single" w:sz="4" w:space="0" w:color="000000"/>
            </w:tcBorders>
          </w:tcPr>
          <w:p w14:paraId="469F481B" w14:textId="77777777" w:rsidR="005E635B" w:rsidRPr="00CD30A5" w:rsidRDefault="005E635B" w:rsidP="00BA1FDF">
            <w:pPr>
              <w:pStyle w:val="a3"/>
              <w:jc w:val="center"/>
              <w:rPr>
                <w:rFonts w:ascii="Times New Roman" w:hAnsi="Times New Roman"/>
                <w:b/>
                <w:sz w:val="20"/>
                <w:szCs w:val="20"/>
              </w:rPr>
            </w:pPr>
            <w:r w:rsidRPr="00CD30A5">
              <w:rPr>
                <w:rFonts w:ascii="Times New Roman" w:hAnsi="Times New Roman"/>
                <w:b/>
                <w:sz w:val="20"/>
                <w:szCs w:val="20"/>
              </w:rPr>
              <w:t>К</w:t>
            </w:r>
          </w:p>
        </w:tc>
        <w:tc>
          <w:tcPr>
            <w:tcW w:w="1276" w:type="dxa"/>
            <w:tcBorders>
              <w:top w:val="single" w:sz="4" w:space="0" w:color="000000"/>
              <w:left w:val="single" w:sz="4" w:space="0" w:color="000000"/>
              <w:bottom w:val="single" w:sz="4" w:space="0" w:color="000000"/>
            </w:tcBorders>
          </w:tcPr>
          <w:p w14:paraId="679E1E0E" w14:textId="77777777" w:rsidR="005E635B" w:rsidRPr="00CD30A5" w:rsidRDefault="005E635B" w:rsidP="00BA1FDF">
            <w:pPr>
              <w:pStyle w:val="a3"/>
              <w:jc w:val="center"/>
              <w:rPr>
                <w:rFonts w:ascii="Times New Roman" w:hAnsi="Times New Roman"/>
                <w:b/>
                <w:sz w:val="20"/>
                <w:szCs w:val="20"/>
              </w:rPr>
            </w:pPr>
            <w:r w:rsidRPr="00CD30A5">
              <w:rPr>
                <w:rFonts w:ascii="Times New Roman" w:hAnsi="Times New Roman"/>
                <w:b/>
                <w:sz w:val="20"/>
                <w:szCs w:val="20"/>
              </w:rPr>
              <w:t>К</w:t>
            </w:r>
          </w:p>
        </w:tc>
        <w:tc>
          <w:tcPr>
            <w:tcW w:w="1276" w:type="dxa"/>
            <w:tcBorders>
              <w:top w:val="single" w:sz="4" w:space="0" w:color="000000"/>
              <w:left w:val="single" w:sz="4" w:space="0" w:color="000000"/>
              <w:bottom w:val="single" w:sz="4" w:space="0" w:color="000000"/>
              <w:right w:val="single" w:sz="4" w:space="0" w:color="000000"/>
            </w:tcBorders>
          </w:tcPr>
          <w:p w14:paraId="37F3EEA8" w14:textId="77777777" w:rsidR="005E635B" w:rsidRPr="0026291B" w:rsidRDefault="005E635B" w:rsidP="00BA1FDF">
            <w:pPr>
              <w:pStyle w:val="a3"/>
              <w:jc w:val="center"/>
              <w:rPr>
                <w:rFonts w:ascii="Times New Roman" w:hAnsi="Times New Roman"/>
                <w:sz w:val="20"/>
                <w:szCs w:val="20"/>
              </w:rPr>
            </w:pPr>
            <w:r w:rsidRPr="0026291B">
              <w:rPr>
                <w:rFonts w:ascii="Times New Roman" w:hAnsi="Times New Roman"/>
                <w:sz w:val="20"/>
                <w:szCs w:val="20"/>
              </w:rPr>
              <w:t>100</w:t>
            </w:r>
          </w:p>
        </w:tc>
      </w:tr>
      <w:tr w:rsidR="005E635B" w:rsidRPr="0026291B" w14:paraId="2423FF8D" w14:textId="77777777" w:rsidTr="00BA1FDF">
        <w:trPr>
          <w:jc w:val="center"/>
        </w:trPr>
        <w:tc>
          <w:tcPr>
            <w:tcW w:w="468" w:type="dxa"/>
            <w:tcBorders>
              <w:top w:val="single" w:sz="4" w:space="0" w:color="000000"/>
              <w:left w:val="single" w:sz="4" w:space="0" w:color="000000"/>
              <w:bottom w:val="single" w:sz="4" w:space="0" w:color="000000"/>
            </w:tcBorders>
          </w:tcPr>
          <w:p w14:paraId="3107CC40" w14:textId="77777777" w:rsidR="005E635B" w:rsidRPr="0026291B" w:rsidRDefault="005E635B" w:rsidP="00BA1FDF">
            <w:pPr>
              <w:pStyle w:val="a3"/>
              <w:jc w:val="center"/>
              <w:rPr>
                <w:rFonts w:ascii="Times New Roman" w:hAnsi="Times New Roman"/>
                <w:b/>
                <w:sz w:val="20"/>
                <w:szCs w:val="20"/>
              </w:rPr>
            </w:pPr>
            <w:r w:rsidRPr="0026291B">
              <w:rPr>
                <w:rFonts w:ascii="Times New Roman" w:hAnsi="Times New Roman"/>
                <w:b/>
                <w:sz w:val="20"/>
                <w:szCs w:val="20"/>
              </w:rPr>
              <w:t>4</w:t>
            </w:r>
          </w:p>
        </w:tc>
        <w:tc>
          <w:tcPr>
            <w:tcW w:w="5609" w:type="dxa"/>
            <w:tcBorders>
              <w:top w:val="single" w:sz="4" w:space="0" w:color="000000"/>
              <w:left w:val="single" w:sz="4" w:space="0" w:color="000000"/>
              <w:bottom w:val="single" w:sz="4" w:space="0" w:color="000000"/>
            </w:tcBorders>
          </w:tcPr>
          <w:p w14:paraId="13337B09" w14:textId="77777777" w:rsidR="005E635B" w:rsidRPr="0026291B" w:rsidRDefault="005E635B" w:rsidP="00BA1FDF">
            <w:pPr>
              <w:pStyle w:val="a3"/>
              <w:rPr>
                <w:rFonts w:ascii="Times New Roman" w:hAnsi="Times New Roman"/>
                <w:sz w:val="20"/>
                <w:szCs w:val="20"/>
              </w:rPr>
            </w:pPr>
            <w:r w:rsidRPr="0026291B">
              <w:rPr>
                <w:rFonts w:ascii="Times New Roman" w:hAnsi="Times New Roman"/>
                <w:sz w:val="20"/>
                <w:szCs w:val="20"/>
              </w:rPr>
              <w:t>Литературное чтение.  Учебник для 1 класса.</w:t>
            </w:r>
            <w:r w:rsidRPr="0026291B">
              <w:rPr>
                <w:rFonts w:ascii="Times New Roman" w:eastAsia="Calibri" w:hAnsi="Times New Roman"/>
                <w:sz w:val="20"/>
                <w:szCs w:val="20"/>
              </w:rPr>
              <w:t xml:space="preserve"> В    2 ч. Ч.1 / (сост. </w:t>
            </w:r>
            <w:r w:rsidRPr="0026291B">
              <w:rPr>
                <w:rFonts w:ascii="Times New Roman" w:hAnsi="Times New Roman"/>
                <w:sz w:val="20"/>
                <w:szCs w:val="20"/>
              </w:rPr>
              <w:t>Л.Ф. Климанова, В.Г.Горецкий, Л.А.Виноградская)</w:t>
            </w:r>
          </w:p>
        </w:tc>
        <w:tc>
          <w:tcPr>
            <w:tcW w:w="1559" w:type="dxa"/>
            <w:tcBorders>
              <w:top w:val="single" w:sz="4" w:space="0" w:color="000000"/>
              <w:left w:val="single" w:sz="4" w:space="0" w:color="000000"/>
              <w:bottom w:val="single" w:sz="4" w:space="0" w:color="000000"/>
            </w:tcBorders>
          </w:tcPr>
          <w:p w14:paraId="3903BC32" w14:textId="77777777" w:rsidR="005E635B" w:rsidRPr="00CD30A5" w:rsidRDefault="005E635B" w:rsidP="00BA1FDF">
            <w:pPr>
              <w:pStyle w:val="a3"/>
              <w:jc w:val="center"/>
              <w:rPr>
                <w:rFonts w:ascii="Times New Roman" w:hAnsi="Times New Roman"/>
                <w:b/>
                <w:sz w:val="20"/>
                <w:szCs w:val="20"/>
              </w:rPr>
            </w:pPr>
            <w:r w:rsidRPr="00CD30A5">
              <w:rPr>
                <w:rFonts w:ascii="Times New Roman" w:hAnsi="Times New Roman"/>
                <w:b/>
                <w:sz w:val="20"/>
                <w:szCs w:val="20"/>
              </w:rPr>
              <w:t>К</w:t>
            </w:r>
          </w:p>
        </w:tc>
        <w:tc>
          <w:tcPr>
            <w:tcW w:w="1276" w:type="dxa"/>
            <w:tcBorders>
              <w:top w:val="single" w:sz="4" w:space="0" w:color="000000"/>
              <w:left w:val="single" w:sz="4" w:space="0" w:color="000000"/>
              <w:bottom w:val="single" w:sz="4" w:space="0" w:color="000000"/>
            </w:tcBorders>
          </w:tcPr>
          <w:p w14:paraId="5F579F48" w14:textId="77777777" w:rsidR="005E635B" w:rsidRPr="00CD30A5" w:rsidRDefault="005E635B" w:rsidP="00BA1FDF">
            <w:pPr>
              <w:pStyle w:val="a3"/>
              <w:jc w:val="center"/>
              <w:rPr>
                <w:rFonts w:ascii="Times New Roman" w:hAnsi="Times New Roman"/>
                <w:b/>
                <w:sz w:val="20"/>
                <w:szCs w:val="20"/>
              </w:rPr>
            </w:pPr>
            <w:r w:rsidRPr="00CD30A5">
              <w:rPr>
                <w:rFonts w:ascii="Times New Roman" w:hAnsi="Times New Roman"/>
                <w:b/>
                <w:sz w:val="20"/>
                <w:szCs w:val="20"/>
              </w:rPr>
              <w:t>К</w:t>
            </w:r>
          </w:p>
        </w:tc>
        <w:tc>
          <w:tcPr>
            <w:tcW w:w="1276" w:type="dxa"/>
            <w:tcBorders>
              <w:top w:val="single" w:sz="4" w:space="0" w:color="000000"/>
              <w:left w:val="single" w:sz="4" w:space="0" w:color="000000"/>
              <w:bottom w:val="single" w:sz="4" w:space="0" w:color="000000"/>
              <w:right w:val="single" w:sz="4" w:space="0" w:color="000000"/>
            </w:tcBorders>
          </w:tcPr>
          <w:p w14:paraId="3F86742F" w14:textId="77777777" w:rsidR="005E635B" w:rsidRPr="0026291B" w:rsidRDefault="005E635B" w:rsidP="00BA1FDF">
            <w:pPr>
              <w:pStyle w:val="a3"/>
              <w:jc w:val="center"/>
              <w:rPr>
                <w:rFonts w:ascii="Times New Roman" w:hAnsi="Times New Roman"/>
                <w:sz w:val="20"/>
                <w:szCs w:val="20"/>
              </w:rPr>
            </w:pPr>
            <w:r w:rsidRPr="0026291B">
              <w:rPr>
                <w:rFonts w:ascii="Times New Roman" w:hAnsi="Times New Roman"/>
                <w:sz w:val="20"/>
                <w:szCs w:val="20"/>
              </w:rPr>
              <w:t>100</w:t>
            </w:r>
          </w:p>
        </w:tc>
      </w:tr>
      <w:tr w:rsidR="005E635B" w:rsidRPr="0026291B" w14:paraId="7B0633C9" w14:textId="77777777" w:rsidTr="00BA1FDF">
        <w:trPr>
          <w:jc w:val="center"/>
        </w:trPr>
        <w:tc>
          <w:tcPr>
            <w:tcW w:w="468" w:type="dxa"/>
            <w:tcBorders>
              <w:top w:val="single" w:sz="4" w:space="0" w:color="000000"/>
              <w:left w:val="single" w:sz="4" w:space="0" w:color="000000"/>
              <w:bottom w:val="single" w:sz="4" w:space="0" w:color="000000"/>
            </w:tcBorders>
          </w:tcPr>
          <w:p w14:paraId="140F7AD9" w14:textId="77777777" w:rsidR="005E635B" w:rsidRPr="0026291B" w:rsidRDefault="005E635B" w:rsidP="00BA1FDF">
            <w:pPr>
              <w:pStyle w:val="a3"/>
              <w:jc w:val="center"/>
              <w:rPr>
                <w:rFonts w:ascii="Times New Roman" w:hAnsi="Times New Roman"/>
                <w:b/>
                <w:sz w:val="20"/>
                <w:szCs w:val="20"/>
              </w:rPr>
            </w:pPr>
            <w:r w:rsidRPr="0026291B">
              <w:rPr>
                <w:rFonts w:ascii="Times New Roman" w:hAnsi="Times New Roman"/>
                <w:b/>
                <w:sz w:val="20"/>
                <w:szCs w:val="20"/>
              </w:rPr>
              <w:t>5</w:t>
            </w:r>
          </w:p>
        </w:tc>
        <w:tc>
          <w:tcPr>
            <w:tcW w:w="5609" w:type="dxa"/>
            <w:tcBorders>
              <w:top w:val="single" w:sz="4" w:space="0" w:color="000000"/>
              <w:left w:val="single" w:sz="4" w:space="0" w:color="000000"/>
              <w:bottom w:val="single" w:sz="4" w:space="0" w:color="000000"/>
            </w:tcBorders>
          </w:tcPr>
          <w:p w14:paraId="30E89A45" w14:textId="77777777" w:rsidR="005E635B" w:rsidRPr="0026291B" w:rsidRDefault="005E635B" w:rsidP="00BA1FDF">
            <w:pPr>
              <w:pStyle w:val="a3"/>
              <w:rPr>
                <w:rFonts w:ascii="Times New Roman" w:hAnsi="Times New Roman"/>
                <w:sz w:val="20"/>
                <w:szCs w:val="20"/>
              </w:rPr>
            </w:pPr>
            <w:r w:rsidRPr="0026291B">
              <w:rPr>
                <w:rFonts w:ascii="Times New Roman" w:hAnsi="Times New Roman"/>
                <w:sz w:val="20"/>
                <w:szCs w:val="20"/>
              </w:rPr>
              <w:t>Литературное чтение.  Учебник для 1 класса.</w:t>
            </w:r>
            <w:r w:rsidRPr="0026291B">
              <w:rPr>
                <w:rFonts w:ascii="Times New Roman" w:eastAsia="Calibri" w:hAnsi="Times New Roman"/>
                <w:sz w:val="20"/>
                <w:szCs w:val="20"/>
              </w:rPr>
              <w:t xml:space="preserve"> В    2 ч. Ч.2 / (сост. </w:t>
            </w:r>
            <w:r w:rsidRPr="0026291B">
              <w:rPr>
                <w:rFonts w:ascii="Times New Roman" w:hAnsi="Times New Roman"/>
                <w:sz w:val="20"/>
                <w:szCs w:val="20"/>
              </w:rPr>
              <w:t>Л.Ф. Климанова, В.Г.Горецкий, Л.А.Виноградская)</w:t>
            </w:r>
          </w:p>
        </w:tc>
        <w:tc>
          <w:tcPr>
            <w:tcW w:w="1559" w:type="dxa"/>
            <w:tcBorders>
              <w:top w:val="single" w:sz="4" w:space="0" w:color="000000"/>
              <w:left w:val="single" w:sz="4" w:space="0" w:color="000000"/>
              <w:bottom w:val="single" w:sz="4" w:space="0" w:color="000000"/>
            </w:tcBorders>
          </w:tcPr>
          <w:p w14:paraId="66730ED3" w14:textId="77777777" w:rsidR="005E635B" w:rsidRPr="00CD30A5" w:rsidRDefault="005E635B" w:rsidP="00BA1FDF">
            <w:pPr>
              <w:pStyle w:val="a3"/>
              <w:jc w:val="center"/>
              <w:rPr>
                <w:rFonts w:ascii="Times New Roman" w:hAnsi="Times New Roman"/>
                <w:b/>
                <w:sz w:val="20"/>
                <w:szCs w:val="20"/>
              </w:rPr>
            </w:pPr>
            <w:r w:rsidRPr="00CD30A5">
              <w:rPr>
                <w:rFonts w:ascii="Times New Roman" w:hAnsi="Times New Roman"/>
                <w:b/>
                <w:sz w:val="20"/>
                <w:szCs w:val="20"/>
              </w:rPr>
              <w:t>К</w:t>
            </w:r>
          </w:p>
        </w:tc>
        <w:tc>
          <w:tcPr>
            <w:tcW w:w="1276" w:type="dxa"/>
            <w:tcBorders>
              <w:top w:val="single" w:sz="4" w:space="0" w:color="000000"/>
              <w:left w:val="single" w:sz="4" w:space="0" w:color="000000"/>
              <w:bottom w:val="single" w:sz="4" w:space="0" w:color="000000"/>
            </w:tcBorders>
          </w:tcPr>
          <w:p w14:paraId="670C929C" w14:textId="77777777" w:rsidR="005E635B" w:rsidRPr="00CD30A5" w:rsidRDefault="005E635B" w:rsidP="00BA1FDF">
            <w:pPr>
              <w:pStyle w:val="a3"/>
              <w:jc w:val="center"/>
              <w:rPr>
                <w:rFonts w:ascii="Times New Roman" w:hAnsi="Times New Roman"/>
                <w:b/>
                <w:sz w:val="20"/>
                <w:szCs w:val="20"/>
              </w:rPr>
            </w:pPr>
            <w:r w:rsidRPr="00CD30A5">
              <w:rPr>
                <w:rFonts w:ascii="Times New Roman" w:hAnsi="Times New Roman"/>
                <w:b/>
                <w:sz w:val="20"/>
                <w:szCs w:val="20"/>
              </w:rPr>
              <w:t>К</w:t>
            </w:r>
          </w:p>
        </w:tc>
        <w:tc>
          <w:tcPr>
            <w:tcW w:w="1276" w:type="dxa"/>
            <w:tcBorders>
              <w:top w:val="single" w:sz="4" w:space="0" w:color="000000"/>
              <w:left w:val="single" w:sz="4" w:space="0" w:color="000000"/>
              <w:bottom w:val="single" w:sz="4" w:space="0" w:color="000000"/>
              <w:right w:val="single" w:sz="4" w:space="0" w:color="000000"/>
            </w:tcBorders>
          </w:tcPr>
          <w:p w14:paraId="68616255" w14:textId="77777777" w:rsidR="005E635B" w:rsidRPr="0026291B" w:rsidRDefault="005E635B" w:rsidP="00BA1FDF">
            <w:pPr>
              <w:pStyle w:val="a3"/>
              <w:jc w:val="center"/>
              <w:rPr>
                <w:rFonts w:ascii="Times New Roman" w:hAnsi="Times New Roman"/>
                <w:sz w:val="20"/>
                <w:szCs w:val="20"/>
              </w:rPr>
            </w:pPr>
            <w:r w:rsidRPr="0026291B">
              <w:rPr>
                <w:rFonts w:ascii="Times New Roman" w:hAnsi="Times New Roman"/>
                <w:sz w:val="20"/>
                <w:szCs w:val="20"/>
              </w:rPr>
              <w:t>100</w:t>
            </w:r>
          </w:p>
        </w:tc>
      </w:tr>
      <w:tr w:rsidR="005E635B" w:rsidRPr="0026291B" w14:paraId="638EE7EA" w14:textId="77777777" w:rsidTr="00BA1FDF">
        <w:trPr>
          <w:jc w:val="center"/>
        </w:trPr>
        <w:tc>
          <w:tcPr>
            <w:tcW w:w="468" w:type="dxa"/>
            <w:tcBorders>
              <w:top w:val="single" w:sz="4" w:space="0" w:color="000000"/>
              <w:left w:val="single" w:sz="4" w:space="0" w:color="000000"/>
              <w:bottom w:val="single" w:sz="4" w:space="0" w:color="000000"/>
            </w:tcBorders>
          </w:tcPr>
          <w:p w14:paraId="37FDAF37" w14:textId="77777777" w:rsidR="005E635B" w:rsidRPr="0026291B" w:rsidRDefault="005E635B" w:rsidP="00BA1FDF">
            <w:pPr>
              <w:pStyle w:val="a3"/>
              <w:jc w:val="center"/>
              <w:rPr>
                <w:rFonts w:ascii="Times New Roman" w:hAnsi="Times New Roman"/>
                <w:b/>
                <w:sz w:val="20"/>
                <w:szCs w:val="20"/>
              </w:rPr>
            </w:pPr>
            <w:r>
              <w:rPr>
                <w:rFonts w:ascii="Times New Roman" w:hAnsi="Times New Roman"/>
                <w:b/>
                <w:sz w:val="20"/>
                <w:szCs w:val="20"/>
              </w:rPr>
              <w:t>6</w:t>
            </w:r>
          </w:p>
        </w:tc>
        <w:tc>
          <w:tcPr>
            <w:tcW w:w="5609" w:type="dxa"/>
            <w:tcBorders>
              <w:top w:val="single" w:sz="4" w:space="0" w:color="000000"/>
              <w:left w:val="single" w:sz="4" w:space="0" w:color="000000"/>
              <w:bottom w:val="single" w:sz="4" w:space="0" w:color="000000"/>
            </w:tcBorders>
          </w:tcPr>
          <w:p w14:paraId="1A379AF0" w14:textId="77777777" w:rsidR="005E635B" w:rsidRPr="001721DA" w:rsidRDefault="005E635B" w:rsidP="00BA1FDF">
            <w:pPr>
              <w:pStyle w:val="a3"/>
              <w:rPr>
                <w:rFonts w:ascii="Times New Roman" w:hAnsi="Times New Roman"/>
                <w:sz w:val="20"/>
                <w:szCs w:val="20"/>
              </w:rPr>
            </w:pPr>
            <w:r w:rsidRPr="001721DA">
              <w:rPr>
                <w:rFonts w:ascii="Times New Roman" w:eastAsia="Calibri" w:hAnsi="Times New Roman"/>
                <w:sz w:val="20"/>
                <w:szCs w:val="20"/>
              </w:rPr>
              <w:t>Литературное чтение 2</w:t>
            </w:r>
            <w:r>
              <w:rPr>
                <w:rFonts w:ascii="Times New Roman" w:eastAsia="Calibri" w:hAnsi="Times New Roman"/>
                <w:sz w:val="20"/>
                <w:szCs w:val="20"/>
              </w:rPr>
              <w:t xml:space="preserve"> </w:t>
            </w:r>
            <w:r w:rsidRPr="001721DA">
              <w:rPr>
                <w:rFonts w:ascii="Times New Roman" w:eastAsia="Calibri" w:hAnsi="Times New Roman"/>
                <w:sz w:val="20"/>
                <w:szCs w:val="20"/>
              </w:rPr>
              <w:t>класс. Учеб. для общеобразоват. учреждений с прил.на электрон. носителе. В    2 ч./Л.Ф.Климанова, В.Г.Горецкий,   М.В.Голованова, Л.А. Виноградская, М.В. Бойкина. – 2-е изд. – М.: Просвещение,  2012г.</w:t>
            </w:r>
          </w:p>
        </w:tc>
        <w:tc>
          <w:tcPr>
            <w:tcW w:w="1559" w:type="dxa"/>
            <w:tcBorders>
              <w:top w:val="single" w:sz="4" w:space="0" w:color="000000"/>
              <w:left w:val="single" w:sz="4" w:space="0" w:color="000000"/>
              <w:bottom w:val="single" w:sz="4" w:space="0" w:color="000000"/>
            </w:tcBorders>
          </w:tcPr>
          <w:p w14:paraId="623FA760" w14:textId="77777777" w:rsidR="005E635B" w:rsidRPr="00CD30A5" w:rsidRDefault="005E635B" w:rsidP="00BA1FDF">
            <w:pPr>
              <w:pStyle w:val="a3"/>
              <w:jc w:val="center"/>
              <w:rPr>
                <w:rFonts w:ascii="Times New Roman" w:hAnsi="Times New Roman"/>
                <w:b/>
                <w:sz w:val="20"/>
                <w:szCs w:val="20"/>
              </w:rPr>
            </w:pPr>
            <w:r w:rsidRPr="00CD30A5">
              <w:rPr>
                <w:rFonts w:ascii="Times New Roman" w:hAnsi="Times New Roman"/>
                <w:b/>
                <w:sz w:val="20"/>
                <w:szCs w:val="20"/>
              </w:rPr>
              <w:t>К</w:t>
            </w:r>
          </w:p>
        </w:tc>
        <w:tc>
          <w:tcPr>
            <w:tcW w:w="1276" w:type="dxa"/>
            <w:tcBorders>
              <w:top w:val="single" w:sz="4" w:space="0" w:color="000000"/>
              <w:left w:val="single" w:sz="4" w:space="0" w:color="000000"/>
              <w:bottom w:val="single" w:sz="4" w:space="0" w:color="000000"/>
            </w:tcBorders>
          </w:tcPr>
          <w:p w14:paraId="3F0504F0" w14:textId="77777777" w:rsidR="005E635B" w:rsidRPr="00CD30A5" w:rsidRDefault="005E635B" w:rsidP="00BA1FDF">
            <w:pPr>
              <w:pStyle w:val="a3"/>
              <w:jc w:val="center"/>
              <w:rPr>
                <w:rFonts w:ascii="Times New Roman" w:hAnsi="Times New Roman"/>
                <w:b/>
                <w:sz w:val="20"/>
                <w:szCs w:val="20"/>
              </w:rPr>
            </w:pPr>
            <w:r w:rsidRPr="00CD30A5">
              <w:rPr>
                <w:rFonts w:ascii="Times New Roman" w:hAnsi="Times New Roman"/>
                <w:b/>
                <w:sz w:val="20"/>
                <w:szCs w:val="20"/>
              </w:rPr>
              <w:t>К</w:t>
            </w:r>
          </w:p>
        </w:tc>
        <w:tc>
          <w:tcPr>
            <w:tcW w:w="1276" w:type="dxa"/>
            <w:tcBorders>
              <w:top w:val="single" w:sz="4" w:space="0" w:color="000000"/>
              <w:left w:val="single" w:sz="4" w:space="0" w:color="000000"/>
              <w:bottom w:val="single" w:sz="4" w:space="0" w:color="000000"/>
              <w:right w:val="single" w:sz="4" w:space="0" w:color="000000"/>
            </w:tcBorders>
          </w:tcPr>
          <w:p w14:paraId="3E9B36B7" w14:textId="77777777" w:rsidR="005E635B" w:rsidRPr="0026291B" w:rsidRDefault="005E635B" w:rsidP="00BA1FDF">
            <w:pPr>
              <w:pStyle w:val="a3"/>
              <w:jc w:val="center"/>
              <w:rPr>
                <w:rFonts w:ascii="Times New Roman" w:hAnsi="Times New Roman"/>
                <w:sz w:val="20"/>
                <w:szCs w:val="20"/>
              </w:rPr>
            </w:pPr>
            <w:r w:rsidRPr="0026291B">
              <w:rPr>
                <w:rFonts w:ascii="Times New Roman" w:hAnsi="Times New Roman"/>
                <w:sz w:val="20"/>
                <w:szCs w:val="20"/>
              </w:rPr>
              <w:t>100</w:t>
            </w:r>
          </w:p>
        </w:tc>
      </w:tr>
      <w:tr w:rsidR="005E635B" w:rsidRPr="0026291B" w14:paraId="3349EF39" w14:textId="77777777" w:rsidTr="00BA1FDF">
        <w:trPr>
          <w:jc w:val="center"/>
        </w:trPr>
        <w:tc>
          <w:tcPr>
            <w:tcW w:w="468" w:type="dxa"/>
            <w:tcBorders>
              <w:top w:val="single" w:sz="4" w:space="0" w:color="000000"/>
              <w:left w:val="single" w:sz="4" w:space="0" w:color="000000"/>
              <w:bottom w:val="single" w:sz="4" w:space="0" w:color="000000"/>
            </w:tcBorders>
          </w:tcPr>
          <w:p w14:paraId="2A9D9AB2" w14:textId="685A57BA" w:rsidR="005E635B" w:rsidRDefault="001E6656" w:rsidP="00BA1FDF">
            <w:pPr>
              <w:pStyle w:val="a3"/>
              <w:jc w:val="center"/>
              <w:rPr>
                <w:rFonts w:ascii="Times New Roman" w:hAnsi="Times New Roman"/>
                <w:b/>
                <w:sz w:val="20"/>
                <w:szCs w:val="20"/>
              </w:rPr>
            </w:pPr>
            <w:r>
              <w:rPr>
                <w:rFonts w:ascii="Times New Roman" w:hAnsi="Times New Roman"/>
                <w:b/>
                <w:sz w:val="20"/>
                <w:szCs w:val="20"/>
              </w:rPr>
              <w:t>7</w:t>
            </w:r>
          </w:p>
        </w:tc>
        <w:tc>
          <w:tcPr>
            <w:tcW w:w="5609" w:type="dxa"/>
            <w:tcBorders>
              <w:top w:val="single" w:sz="4" w:space="0" w:color="000000"/>
              <w:left w:val="single" w:sz="4" w:space="0" w:color="000000"/>
              <w:bottom w:val="single" w:sz="4" w:space="0" w:color="000000"/>
            </w:tcBorders>
          </w:tcPr>
          <w:p w14:paraId="7B445D27" w14:textId="77777777" w:rsidR="005E635B" w:rsidRPr="00890567" w:rsidRDefault="005E635B" w:rsidP="00BA1FDF">
            <w:pPr>
              <w:ind w:right="41"/>
              <w:rPr>
                <w:rFonts w:ascii="Times New Roman" w:hAnsi="Times New Roman" w:cs="Times New Roman"/>
                <w:color w:val="000000"/>
                <w:sz w:val="20"/>
                <w:szCs w:val="20"/>
              </w:rPr>
            </w:pPr>
            <w:r w:rsidRPr="00890567">
              <w:rPr>
                <w:rFonts w:ascii="Times New Roman" w:hAnsi="Times New Roman" w:cs="Times New Roman"/>
                <w:color w:val="000000"/>
                <w:sz w:val="20"/>
                <w:szCs w:val="20"/>
              </w:rPr>
              <w:t>Федеральный государственный образовательный стандарт начального общего образования</w:t>
            </w:r>
          </w:p>
        </w:tc>
        <w:tc>
          <w:tcPr>
            <w:tcW w:w="1559" w:type="dxa"/>
            <w:tcBorders>
              <w:top w:val="single" w:sz="4" w:space="0" w:color="000000"/>
              <w:left w:val="single" w:sz="4" w:space="0" w:color="000000"/>
              <w:bottom w:val="single" w:sz="4" w:space="0" w:color="000000"/>
            </w:tcBorders>
          </w:tcPr>
          <w:p w14:paraId="08B68DBE" w14:textId="77777777" w:rsidR="005E635B" w:rsidRPr="00CD30A5" w:rsidRDefault="005E635B" w:rsidP="00BA1FDF">
            <w:pPr>
              <w:pStyle w:val="a3"/>
              <w:jc w:val="center"/>
              <w:rPr>
                <w:rFonts w:ascii="Times New Roman" w:hAnsi="Times New Roman"/>
                <w:b/>
                <w:sz w:val="20"/>
                <w:szCs w:val="20"/>
              </w:rPr>
            </w:pPr>
            <w:r>
              <w:rPr>
                <w:rFonts w:ascii="Times New Roman" w:hAnsi="Times New Roman"/>
                <w:b/>
                <w:sz w:val="20"/>
                <w:szCs w:val="20"/>
              </w:rPr>
              <w:t>Д</w:t>
            </w:r>
          </w:p>
        </w:tc>
        <w:tc>
          <w:tcPr>
            <w:tcW w:w="1276" w:type="dxa"/>
            <w:tcBorders>
              <w:top w:val="single" w:sz="4" w:space="0" w:color="000000"/>
              <w:left w:val="single" w:sz="4" w:space="0" w:color="000000"/>
              <w:bottom w:val="single" w:sz="4" w:space="0" w:color="000000"/>
            </w:tcBorders>
          </w:tcPr>
          <w:p w14:paraId="5E686D24" w14:textId="77777777" w:rsidR="005E635B" w:rsidRPr="00CD30A5" w:rsidRDefault="005E635B" w:rsidP="00BA1FDF">
            <w:pPr>
              <w:pStyle w:val="a3"/>
              <w:jc w:val="center"/>
              <w:rPr>
                <w:rFonts w:ascii="Times New Roman" w:hAnsi="Times New Roman"/>
                <w:b/>
                <w:sz w:val="20"/>
                <w:szCs w:val="20"/>
              </w:rPr>
            </w:pPr>
            <w:r>
              <w:rPr>
                <w:rFonts w:ascii="Times New Roman" w:hAnsi="Times New Roman"/>
                <w:b/>
                <w:sz w:val="20"/>
                <w:szCs w:val="20"/>
              </w:rPr>
              <w:t>Д</w:t>
            </w:r>
          </w:p>
        </w:tc>
        <w:tc>
          <w:tcPr>
            <w:tcW w:w="1276" w:type="dxa"/>
            <w:tcBorders>
              <w:top w:val="single" w:sz="4" w:space="0" w:color="000000"/>
              <w:left w:val="single" w:sz="4" w:space="0" w:color="000000"/>
              <w:bottom w:val="single" w:sz="4" w:space="0" w:color="000000"/>
              <w:right w:val="single" w:sz="4" w:space="0" w:color="000000"/>
            </w:tcBorders>
          </w:tcPr>
          <w:p w14:paraId="672FE3FB" w14:textId="77777777" w:rsidR="005E635B" w:rsidRPr="0026291B" w:rsidRDefault="005E635B" w:rsidP="00BA1FDF">
            <w:pPr>
              <w:pStyle w:val="a3"/>
              <w:jc w:val="center"/>
              <w:rPr>
                <w:rFonts w:ascii="Times New Roman" w:hAnsi="Times New Roman"/>
                <w:sz w:val="20"/>
                <w:szCs w:val="20"/>
              </w:rPr>
            </w:pPr>
            <w:r w:rsidRPr="0026291B">
              <w:rPr>
                <w:rFonts w:ascii="Times New Roman" w:hAnsi="Times New Roman"/>
                <w:sz w:val="20"/>
                <w:szCs w:val="20"/>
              </w:rPr>
              <w:t>100</w:t>
            </w:r>
          </w:p>
        </w:tc>
      </w:tr>
      <w:tr w:rsidR="005E635B" w:rsidRPr="0026291B" w14:paraId="61DA2973" w14:textId="77777777" w:rsidTr="00BA1FDF">
        <w:trPr>
          <w:jc w:val="center"/>
        </w:trPr>
        <w:tc>
          <w:tcPr>
            <w:tcW w:w="468" w:type="dxa"/>
            <w:tcBorders>
              <w:top w:val="single" w:sz="4" w:space="0" w:color="000000"/>
              <w:left w:val="single" w:sz="4" w:space="0" w:color="000000"/>
              <w:bottom w:val="single" w:sz="4" w:space="0" w:color="000000"/>
            </w:tcBorders>
          </w:tcPr>
          <w:p w14:paraId="366B2BC9" w14:textId="1166F0B6" w:rsidR="005E635B" w:rsidRDefault="001E6656" w:rsidP="00BA1FDF">
            <w:pPr>
              <w:pStyle w:val="a3"/>
              <w:jc w:val="center"/>
              <w:rPr>
                <w:rFonts w:ascii="Times New Roman" w:hAnsi="Times New Roman"/>
                <w:b/>
                <w:sz w:val="20"/>
                <w:szCs w:val="20"/>
              </w:rPr>
            </w:pPr>
            <w:r>
              <w:rPr>
                <w:rFonts w:ascii="Times New Roman" w:hAnsi="Times New Roman"/>
                <w:b/>
                <w:sz w:val="20"/>
                <w:szCs w:val="20"/>
              </w:rPr>
              <w:t>8</w:t>
            </w:r>
          </w:p>
        </w:tc>
        <w:tc>
          <w:tcPr>
            <w:tcW w:w="5609" w:type="dxa"/>
            <w:tcBorders>
              <w:top w:val="single" w:sz="4" w:space="0" w:color="000000"/>
              <w:left w:val="single" w:sz="4" w:space="0" w:color="000000"/>
              <w:bottom w:val="single" w:sz="4" w:space="0" w:color="000000"/>
            </w:tcBorders>
          </w:tcPr>
          <w:p w14:paraId="487B7BD6" w14:textId="77777777" w:rsidR="005E635B" w:rsidRPr="00890567" w:rsidRDefault="005E635B" w:rsidP="00BA1FDF">
            <w:pPr>
              <w:ind w:right="41"/>
              <w:rPr>
                <w:rFonts w:ascii="Times New Roman" w:hAnsi="Times New Roman" w:cs="Times New Roman"/>
                <w:color w:val="000000"/>
                <w:sz w:val="20"/>
                <w:szCs w:val="20"/>
              </w:rPr>
            </w:pPr>
            <w:r w:rsidRPr="00890567">
              <w:rPr>
                <w:rFonts w:ascii="Times New Roman" w:hAnsi="Times New Roman" w:cs="Times New Roman"/>
                <w:color w:val="000000"/>
                <w:sz w:val="20"/>
                <w:szCs w:val="20"/>
              </w:rPr>
              <w:t xml:space="preserve">Примерная программа начального образования </w:t>
            </w:r>
          </w:p>
        </w:tc>
        <w:tc>
          <w:tcPr>
            <w:tcW w:w="1559" w:type="dxa"/>
            <w:tcBorders>
              <w:top w:val="single" w:sz="4" w:space="0" w:color="000000"/>
              <w:left w:val="single" w:sz="4" w:space="0" w:color="000000"/>
              <w:bottom w:val="single" w:sz="4" w:space="0" w:color="000000"/>
            </w:tcBorders>
          </w:tcPr>
          <w:p w14:paraId="444A94F6" w14:textId="77777777" w:rsidR="005E635B" w:rsidRPr="00CD30A5" w:rsidRDefault="005E635B" w:rsidP="00BA1FDF">
            <w:pPr>
              <w:pStyle w:val="a3"/>
              <w:jc w:val="center"/>
              <w:rPr>
                <w:rFonts w:ascii="Times New Roman" w:hAnsi="Times New Roman"/>
                <w:b/>
                <w:sz w:val="20"/>
                <w:szCs w:val="20"/>
              </w:rPr>
            </w:pPr>
            <w:r>
              <w:rPr>
                <w:rFonts w:ascii="Times New Roman" w:hAnsi="Times New Roman"/>
                <w:b/>
                <w:sz w:val="20"/>
                <w:szCs w:val="20"/>
              </w:rPr>
              <w:t>Д</w:t>
            </w:r>
          </w:p>
        </w:tc>
        <w:tc>
          <w:tcPr>
            <w:tcW w:w="1276" w:type="dxa"/>
            <w:tcBorders>
              <w:top w:val="single" w:sz="4" w:space="0" w:color="000000"/>
              <w:left w:val="single" w:sz="4" w:space="0" w:color="000000"/>
              <w:bottom w:val="single" w:sz="4" w:space="0" w:color="000000"/>
            </w:tcBorders>
          </w:tcPr>
          <w:p w14:paraId="7C41817F" w14:textId="77777777" w:rsidR="005E635B" w:rsidRPr="00CD30A5" w:rsidRDefault="005E635B" w:rsidP="00BA1FDF">
            <w:pPr>
              <w:pStyle w:val="a3"/>
              <w:jc w:val="center"/>
              <w:rPr>
                <w:rFonts w:ascii="Times New Roman" w:hAnsi="Times New Roman"/>
                <w:b/>
                <w:sz w:val="20"/>
                <w:szCs w:val="20"/>
              </w:rPr>
            </w:pPr>
            <w:r>
              <w:rPr>
                <w:rFonts w:ascii="Times New Roman" w:hAnsi="Times New Roman"/>
                <w:b/>
                <w:sz w:val="20"/>
                <w:szCs w:val="20"/>
              </w:rPr>
              <w:t>Д</w:t>
            </w:r>
          </w:p>
        </w:tc>
        <w:tc>
          <w:tcPr>
            <w:tcW w:w="1276" w:type="dxa"/>
            <w:tcBorders>
              <w:top w:val="single" w:sz="4" w:space="0" w:color="000000"/>
              <w:left w:val="single" w:sz="4" w:space="0" w:color="000000"/>
              <w:bottom w:val="single" w:sz="4" w:space="0" w:color="000000"/>
              <w:right w:val="single" w:sz="4" w:space="0" w:color="000000"/>
            </w:tcBorders>
          </w:tcPr>
          <w:p w14:paraId="7811E70F" w14:textId="77777777" w:rsidR="005E635B" w:rsidRPr="0026291B" w:rsidRDefault="005E635B" w:rsidP="00BA1FDF">
            <w:pPr>
              <w:pStyle w:val="a3"/>
              <w:jc w:val="center"/>
              <w:rPr>
                <w:rFonts w:ascii="Times New Roman" w:hAnsi="Times New Roman"/>
                <w:sz w:val="20"/>
                <w:szCs w:val="20"/>
              </w:rPr>
            </w:pPr>
            <w:r w:rsidRPr="0026291B">
              <w:rPr>
                <w:rFonts w:ascii="Times New Roman" w:hAnsi="Times New Roman"/>
                <w:sz w:val="20"/>
                <w:szCs w:val="20"/>
              </w:rPr>
              <w:t>100</w:t>
            </w:r>
          </w:p>
        </w:tc>
      </w:tr>
      <w:tr w:rsidR="005E635B" w:rsidRPr="0026291B" w14:paraId="3EEC8CE1" w14:textId="77777777" w:rsidTr="00BA1FDF">
        <w:trPr>
          <w:jc w:val="center"/>
        </w:trPr>
        <w:tc>
          <w:tcPr>
            <w:tcW w:w="468" w:type="dxa"/>
            <w:tcBorders>
              <w:top w:val="single" w:sz="4" w:space="0" w:color="000000"/>
              <w:left w:val="single" w:sz="4" w:space="0" w:color="000000"/>
              <w:bottom w:val="single" w:sz="4" w:space="0" w:color="000000"/>
            </w:tcBorders>
          </w:tcPr>
          <w:p w14:paraId="09751C7D" w14:textId="2375DD4D" w:rsidR="005E635B" w:rsidRDefault="001E6656" w:rsidP="00BA1FDF">
            <w:pPr>
              <w:pStyle w:val="a3"/>
              <w:jc w:val="center"/>
              <w:rPr>
                <w:rFonts w:ascii="Times New Roman" w:hAnsi="Times New Roman"/>
                <w:b/>
                <w:sz w:val="20"/>
                <w:szCs w:val="20"/>
              </w:rPr>
            </w:pPr>
            <w:r>
              <w:rPr>
                <w:rFonts w:ascii="Times New Roman" w:hAnsi="Times New Roman"/>
                <w:b/>
                <w:sz w:val="20"/>
                <w:szCs w:val="20"/>
              </w:rPr>
              <w:t>9</w:t>
            </w:r>
          </w:p>
        </w:tc>
        <w:tc>
          <w:tcPr>
            <w:tcW w:w="5609" w:type="dxa"/>
            <w:tcBorders>
              <w:top w:val="single" w:sz="4" w:space="0" w:color="000000"/>
              <w:left w:val="single" w:sz="4" w:space="0" w:color="000000"/>
              <w:bottom w:val="single" w:sz="4" w:space="0" w:color="000000"/>
            </w:tcBorders>
          </w:tcPr>
          <w:p w14:paraId="6CD2969D" w14:textId="77777777" w:rsidR="005E635B" w:rsidRPr="00890567" w:rsidRDefault="005E635B" w:rsidP="00BA1FDF">
            <w:pPr>
              <w:ind w:right="41"/>
              <w:rPr>
                <w:rFonts w:ascii="Times New Roman" w:hAnsi="Times New Roman" w:cs="Times New Roman"/>
                <w:color w:val="000000"/>
                <w:sz w:val="20"/>
                <w:szCs w:val="20"/>
              </w:rPr>
            </w:pPr>
            <w:r>
              <w:rPr>
                <w:rFonts w:ascii="Times New Roman" w:hAnsi="Times New Roman" w:cs="Times New Roman"/>
                <w:color w:val="000000"/>
                <w:sz w:val="20"/>
                <w:szCs w:val="20"/>
              </w:rPr>
              <w:t>Сборник рабочих программ  «Школа России» 1-4 классы. М.:Просвещение, 2011</w:t>
            </w:r>
          </w:p>
        </w:tc>
        <w:tc>
          <w:tcPr>
            <w:tcW w:w="1559" w:type="dxa"/>
            <w:tcBorders>
              <w:top w:val="single" w:sz="4" w:space="0" w:color="000000"/>
              <w:left w:val="single" w:sz="4" w:space="0" w:color="000000"/>
              <w:bottom w:val="single" w:sz="4" w:space="0" w:color="000000"/>
            </w:tcBorders>
          </w:tcPr>
          <w:p w14:paraId="65E8EF82" w14:textId="77777777" w:rsidR="005E635B" w:rsidRPr="00CD30A5" w:rsidRDefault="005E635B" w:rsidP="00BA1FDF">
            <w:pPr>
              <w:pStyle w:val="a3"/>
              <w:jc w:val="center"/>
              <w:rPr>
                <w:rFonts w:ascii="Times New Roman" w:hAnsi="Times New Roman"/>
                <w:b/>
                <w:sz w:val="20"/>
                <w:szCs w:val="20"/>
              </w:rPr>
            </w:pPr>
            <w:r>
              <w:rPr>
                <w:rFonts w:ascii="Times New Roman" w:hAnsi="Times New Roman"/>
                <w:b/>
                <w:sz w:val="20"/>
                <w:szCs w:val="20"/>
              </w:rPr>
              <w:t>Д</w:t>
            </w:r>
          </w:p>
        </w:tc>
        <w:tc>
          <w:tcPr>
            <w:tcW w:w="1276" w:type="dxa"/>
            <w:tcBorders>
              <w:top w:val="single" w:sz="4" w:space="0" w:color="000000"/>
              <w:left w:val="single" w:sz="4" w:space="0" w:color="000000"/>
              <w:bottom w:val="single" w:sz="4" w:space="0" w:color="000000"/>
            </w:tcBorders>
          </w:tcPr>
          <w:p w14:paraId="34392C6A" w14:textId="77777777" w:rsidR="005E635B" w:rsidRPr="00CD30A5" w:rsidRDefault="005E635B" w:rsidP="00BA1FDF">
            <w:pPr>
              <w:pStyle w:val="a3"/>
              <w:jc w:val="center"/>
              <w:rPr>
                <w:rFonts w:ascii="Times New Roman" w:hAnsi="Times New Roman"/>
                <w:b/>
                <w:sz w:val="20"/>
                <w:szCs w:val="20"/>
              </w:rPr>
            </w:pPr>
            <w:r>
              <w:rPr>
                <w:rFonts w:ascii="Times New Roman" w:hAnsi="Times New Roman"/>
                <w:b/>
                <w:sz w:val="20"/>
                <w:szCs w:val="20"/>
              </w:rPr>
              <w:t>Д</w:t>
            </w:r>
          </w:p>
        </w:tc>
        <w:tc>
          <w:tcPr>
            <w:tcW w:w="1276" w:type="dxa"/>
            <w:tcBorders>
              <w:top w:val="single" w:sz="4" w:space="0" w:color="000000"/>
              <w:left w:val="single" w:sz="4" w:space="0" w:color="000000"/>
              <w:bottom w:val="single" w:sz="4" w:space="0" w:color="000000"/>
              <w:right w:val="single" w:sz="4" w:space="0" w:color="000000"/>
            </w:tcBorders>
          </w:tcPr>
          <w:p w14:paraId="10699E5A" w14:textId="77777777" w:rsidR="005E635B" w:rsidRPr="0026291B" w:rsidRDefault="005E635B" w:rsidP="00BA1FDF">
            <w:pPr>
              <w:pStyle w:val="a3"/>
              <w:jc w:val="center"/>
              <w:rPr>
                <w:rFonts w:ascii="Times New Roman" w:hAnsi="Times New Roman"/>
                <w:sz w:val="20"/>
                <w:szCs w:val="20"/>
              </w:rPr>
            </w:pPr>
            <w:r w:rsidRPr="0026291B">
              <w:rPr>
                <w:rFonts w:ascii="Times New Roman" w:hAnsi="Times New Roman"/>
                <w:sz w:val="20"/>
                <w:szCs w:val="20"/>
              </w:rPr>
              <w:t>100</w:t>
            </w:r>
          </w:p>
        </w:tc>
      </w:tr>
      <w:tr w:rsidR="005E635B" w:rsidRPr="004C3B05" w14:paraId="652DA6FA" w14:textId="77777777" w:rsidTr="00BA1FDF">
        <w:trPr>
          <w:jc w:val="center"/>
        </w:trPr>
        <w:tc>
          <w:tcPr>
            <w:tcW w:w="10188" w:type="dxa"/>
            <w:gridSpan w:val="5"/>
            <w:tcBorders>
              <w:top w:val="single" w:sz="4" w:space="0" w:color="000000"/>
              <w:left w:val="single" w:sz="4" w:space="0" w:color="000000"/>
              <w:bottom w:val="single" w:sz="4" w:space="0" w:color="000000"/>
              <w:right w:val="single" w:sz="4" w:space="0" w:color="000000"/>
            </w:tcBorders>
          </w:tcPr>
          <w:p w14:paraId="13E577B2" w14:textId="77777777" w:rsidR="005E635B" w:rsidRPr="004C3B05" w:rsidRDefault="005E635B" w:rsidP="00BA1FDF">
            <w:pPr>
              <w:pStyle w:val="a3"/>
              <w:jc w:val="center"/>
              <w:rPr>
                <w:rFonts w:ascii="Times New Roman" w:hAnsi="Times New Roman"/>
                <w:i/>
                <w:sz w:val="20"/>
                <w:szCs w:val="20"/>
              </w:rPr>
            </w:pPr>
            <w:r w:rsidRPr="004C3B05">
              <w:rPr>
                <w:rFonts w:ascii="Times New Roman" w:hAnsi="Times New Roman"/>
                <w:i/>
                <w:sz w:val="20"/>
                <w:szCs w:val="20"/>
              </w:rPr>
              <w:t>Методические пособия</w:t>
            </w:r>
          </w:p>
        </w:tc>
      </w:tr>
      <w:tr w:rsidR="005E635B" w:rsidRPr="004C3B05" w14:paraId="3863DAF3" w14:textId="77777777" w:rsidTr="00BA1FDF">
        <w:trPr>
          <w:jc w:val="center"/>
        </w:trPr>
        <w:tc>
          <w:tcPr>
            <w:tcW w:w="468" w:type="dxa"/>
            <w:tcBorders>
              <w:top w:val="single" w:sz="4" w:space="0" w:color="000000"/>
              <w:left w:val="single" w:sz="4" w:space="0" w:color="000000"/>
              <w:bottom w:val="single" w:sz="4" w:space="0" w:color="000000"/>
            </w:tcBorders>
          </w:tcPr>
          <w:p w14:paraId="236BB152" w14:textId="77777777" w:rsidR="005E635B" w:rsidRPr="004C3B05" w:rsidRDefault="005E635B" w:rsidP="00BA1FDF">
            <w:pPr>
              <w:pStyle w:val="a3"/>
              <w:jc w:val="center"/>
              <w:rPr>
                <w:rFonts w:ascii="Times New Roman" w:hAnsi="Times New Roman"/>
                <w:b/>
                <w:sz w:val="20"/>
                <w:szCs w:val="20"/>
              </w:rPr>
            </w:pPr>
            <w:r w:rsidRPr="004C3B05">
              <w:rPr>
                <w:rFonts w:ascii="Times New Roman" w:hAnsi="Times New Roman"/>
                <w:b/>
                <w:sz w:val="20"/>
                <w:szCs w:val="20"/>
              </w:rPr>
              <w:lastRenderedPageBreak/>
              <w:t>6</w:t>
            </w:r>
          </w:p>
        </w:tc>
        <w:tc>
          <w:tcPr>
            <w:tcW w:w="5609" w:type="dxa"/>
            <w:tcBorders>
              <w:top w:val="single" w:sz="4" w:space="0" w:color="000000"/>
              <w:left w:val="single" w:sz="4" w:space="0" w:color="000000"/>
              <w:bottom w:val="single" w:sz="4" w:space="0" w:color="000000"/>
            </w:tcBorders>
          </w:tcPr>
          <w:p w14:paraId="757E4ADC" w14:textId="77777777" w:rsidR="005E635B" w:rsidRPr="004C3B05" w:rsidRDefault="005E635B" w:rsidP="00BA1FDF">
            <w:pPr>
              <w:pStyle w:val="a3"/>
              <w:rPr>
                <w:rFonts w:ascii="Times New Roman" w:hAnsi="Times New Roman"/>
                <w:sz w:val="20"/>
                <w:szCs w:val="20"/>
              </w:rPr>
            </w:pPr>
            <w:r w:rsidRPr="004C3B05">
              <w:rPr>
                <w:rFonts w:ascii="Times New Roman" w:eastAsia="Calibri" w:hAnsi="Times New Roman"/>
                <w:sz w:val="20"/>
                <w:szCs w:val="20"/>
              </w:rPr>
              <w:t xml:space="preserve">Климанова Л.Ф. Урок литературного чтения. Поурочные разработки. </w:t>
            </w:r>
          </w:p>
        </w:tc>
        <w:tc>
          <w:tcPr>
            <w:tcW w:w="1559" w:type="dxa"/>
            <w:tcBorders>
              <w:top w:val="single" w:sz="4" w:space="0" w:color="000000"/>
              <w:left w:val="single" w:sz="4" w:space="0" w:color="000000"/>
              <w:bottom w:val="single" w:sz="4" w:space="0" w:color="000000"/>
            </w:tcBorders>
          </w:tcPr>
          <w:p w14:paraId="090AE358" w14:textId="77777777" w:rsidR="005E635B" w:rsidRPr="00CD30A5" w:rsidRDefault="005E635B" w:rsidP="00BA1FDF">
            <w:pPr>
              <w:pStyle w:val="a3"/>
              <w:jc w:val="center"/>
              <w:rPr>
                <w:rFonts w:ascii="Times New Roman" w:hAnsi="Times New Roman"/>
                <w:b/>
                <w:sz w:val="20"/>
                <w:szCs w:val="20"/>
              </w:rPr>
            </w:pPr>
            <w:r w:rsidRPr="00CD30A5">
              <w:rPr>
                <w:rFonts w:ascii="Times New Roman" w:hAnsi="Times New Roman"/>
                <w:b/>
                <w:sz w:val="20"/>
                <w:szCs w:val="20"/>
              </w:rPr>
              <w:t>К</w:t>
            </w:r>
          </w:p>
        </w:tc>
        <w:tc>
          <w:tcPr>
            <w:tcW w:w="1276" w:type="dxa"/>
            <w:tcBorders>
              <w:top w:val="single" w:sz="4" w:space="0" w:color="000000"/>
              <w:left w:val="single" w:sz="4" w:space="0" w:color="000000"/>
              <w:bottom w:val="single" w:sz="4" w:space="0" w:color="000000"/>
            </w:tcBorders>
          </w:tcPr>
          <w:p w14:paraId="01C05F8B" w14:textId="77777777" w:rsidR="005E635B" w:rsidRPr="00CD30A5" w:rsidRDefault="005E635B" w:rsidP="00BA1FDF">
            <w:pPr>
              <w:pStyle w:val="a3"/>
              <w:jc w:val="center"/>
              <w:rPr>
                <w:rFonts w:ascii="Times New Roman" w:hAnsi="Times New Roman"/>
                <w:b/>
                <w:sz w:val="20"/>
                <w:szCs w:val="20"/>
              </w:rPr>
            </w:pPr>
            <w:r w:rsidRPr="00CD30A5">
              <w:rPr>
                <w:rFonts w:ascii="Times New Roman" w:hAnsi="Times New Roman"/>
                <w:b/>
                <w:sz w:val="20"/>
                <w:szCs w:val="20"/>
              </w:rPr>
              <w:t>К</w:t>
            </w:r>
          </w:p>
        </w:tc>
        <w:tc>
          <w:tcPr>
            <w:tcW w:w="1276" w:type="dxa"/>
            <w:tcBorders>
              <w:top w:val="single" w:sz="4" w:space="0" w:color="000000"/>
              <w:left w:val="single" w:sz="4" w:space="0" w:color="000000"/>
              <w:bottom w:val="single" w:sz="4" w:space="0" w:color="000000"/>
              <w:right w:val="single" w:sz="4" w:space="0" w:color="000000"/>
            </w:tcBorders>
          </w:tcPr>
          <w:p w14:paraId="4C1E104B" w14:textId="77777777" w:rsidR="005E635B" w:rsidRPr="004C3B05" w:rsidRDefault="005E635B" w:rsidP="00BA1FDF">
            <w:pPr>
              <w:pStyle w:val="a3"/>
              <w:jc w:val="center"/>
              <w:rPr>
                <w:rFonts w:ascii="Times New Roman" w:hAnsi="Times New Roman"/>
                <w:sz w:val="20"/>
                <w:szCs w:val="20"/>
              </w:rPr>
            </w:pPr>
            <w:r>
              <w:rPr>
                <w:rFonts w:ascii="Times New Roman" w:hAnsi="Times New Roman"/>
                <w:sz w:val="20"/>
                <w:szCs w:val="20"/>
              </w:rPr>
              <w:t>100</w:t>
            </w:r>
          </w:p>
        </w:tc>
      </w:tr>
      <w:tr w:rsidR="005E635B" w:rsidRPr="004C3B05" w14:paraId="702DB127" w14:textId="77777777" w:rsidTr="00BA1FDF">
        <w:trPr>
          <w:jc w:val="center"/>
        </w:trPr>
        <w:tc>
          <w:tcPr>
            <w:tcW w:w="10188" w:type="dxa"/>
            <w:gridSpan w:val="5"/>
            <w:tcBorders>
              <w:top w:val="single" w:sz="4" w:space="0" w:color="000000"/>
              <w:left w:val="single" w:sz="4" w:space="0" w:color="000000"/>
              <w:bottom w:val="single" w:sz="4" w:space="0" w:color="000000"/>
              <w:right w:val="single" w:sz="4" w:space="0" w:color="000000"/>
            </w:tcBorders>
          </w:tcPr>
          <w:p w14:paraId="69D3749E" w14:textId="77777777" w:rsidR="005E635B" w:rsidRPr="004C3B05" w:rsidRDefault="005E635B" w:rsidP="00BA1FDF">
            <w:pPr>
              <w:pStyle w:val="a3"/>
              <w:jc w:val="center"/>
              <w:rPr>
                <w:rFonts w:ascii="Times New Roman" w:hAnsi="Times New Roman"/>
                <w:i/>
                <w:sz w:val="20"/>
                <w:szCs w:val="20"/>
              </w:rPr>
            </w:pPr>
            <w:r w:rsidRPr="004C3B05">
              <w:rPr>
                <w:rFonts w:ascii="Times New Roman" w:hAnsi="Times New Roman"/>
                <w:i/>
                <w:sz w:val="20"/>
                <w:szCs w:val="20"/>
              </w:rPr>
              <w:t>Книги для учителя</w:t>
            </w:r>
          </w:p>
        </w:tc>
      </w:tr>
      <w:tr w:rsidR="005E635B" w:rsidRPr="004C3B05" w14:paraId="502374C6" w14:textId="77777777" w:rsidTr="00BA1FDF">
        <w:trPr>
          <w:jc w:val="center"/>
        </w:trPr>
        <w:tc>
          <w:tcPr>
            <w:tcW w:w="468" w:type="dxa"/>
            <w:tcBorders>
              <w:top w:val="single" w:sz="4" w:space="0" w:color="000000"/>
              <w:left w:val="single" w:sz="4" w:space="0" w:color="000000"/>
              <w:bottom w:val="single" w:sz="4" w:space="0" w:color="000000"/>
            </w:tcBorders>
          </w:tcPr>
          <w:p w14:paraId="23F22A9E" w14:textId="77777777" w:rsidR="005E635B" w:rsidRPr="004C3B05" w:rsidRDefault="005E635B" w:rsidP="00BA1FDF">
            <w:pPr>
              <w:pStyle w:val="a3"/>
              <w:jc w:val="center"/>
              <w:rPr>
                <w:rFonts w:ascii="Times New Roman" w:hAnsi="Times New Roman"/>
                <w:b/>
                <w:sz w:val="20"/>
                <w:szCs w:val="20"/>
              </w:rPr>
            </w:pPr>
            <w:r w:rsidRPr="004C3B05">
              <w:rPr>
                <w:rFonts w:ascii="Times New Roman" w:hAnsi="Times New Roman"/>
                <w:b/>
                <w:sz w:val="20"/>
                <w:szCs w:val="20"/>
              </w:rPr>
              <w:t>7</w:t>
            </w:r>
          </w:p>
        </w:tc>
        <w:tc>
          <w:tcPr>
            <w:tcW w:w="5609" w:type="dxa"/>
            <w:tcBorders>
              <w:top w:val="single" w:sz="4" w:space="0" w:color="000000"/>
              <w:left w:val="single" w:sz="4" w:space="0" w:color="000000"/>
              <w:bottom w:val="single" w:sz="4" w:space="0" w:color="000000"/>
            </w:tcBorders>
          </w:tcPr>
          <w:p w14:paraId="1C59B635" w14:textId="77777777" w:rsidR="005E635B" w:rsidRPr="004C3B05" w:rsidRDefault="005E635B" w:rsidP="00BA1FDF">
            <w:pPr>
              <w:spacing w:after="0" w:line="240" w:lineRule="auto"/>
              <w:rPr>
                <w:rFonts w:ascii="Times New Roman" w:hAnsi="Times New Roman" w:cs="Times New Roman"/>
                <w:sz w:val="20"/>
                <w:szCs w:val="20"/>
                <w:lang w:eastAsia="en-US"/>
              </w:rPr>
            </w:pPr>
            <w:r w:rsidRPr="004C3B05">
              <w:rPr>
                <w:rFonts w:ascii="Times New Roman" w:hAnsi="Times New Roman" w:cs="Times New Roman"/>
                <w:sz w:val="20"/>
                <w:szCs w:val="20"/>
              </w:rPr>
              <w:t>Полозова Т.Д. Как сформировать читательскую активность</w:t>
            </w:r>
          </w:p>
        </w:tc>
        <w:tc>
          <w:tcPr>
            <w:tcW w:w="1559" w:type="dxa"/>
            <w:tcBorders>
              <w:top w:val="single" w:sz="4" w:space="0" w:color="000000"/>
              <w:left w:val="single" w:sz="4" w:space="0" w:color="000000"/>
              <w:bottom w:val="single" w:sz="4" w:space="0" w:color="000000"/>
            </w:tcBorders>
          </w:tcPr>
          <w:p w14:paraId="38AFDBAE" w14:textId="77777777" w:rsidR="005E635B" w:rsidRPr="004C3B05" w:rsidRDefault="005E635B" w:rsidP="00BA1FDF">
            <w:pPr>
              <w:pStyle w:val="a3"/>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tcBorders>
          </w:tcPr>
          <w:p w14:paraId="4D8B868A" w14:textId="77777777" w:rsidR="005E635B" w:rsidRPr="004C3B05" w:rsidRDefault="005E635B" w:rsidP="00BA1FDF">
            <w:pPr>
              <w:pStyle w:val="a3"/>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CB53E49" w14:textId="77777777" w:rsidR="005E635B" w:rsidRPr="004C3B05" w:rsidRDefault="005E635B" w:rsidP="00BA1FDF">
            <w:pPr>
              <w:pStyle w:val="a3"/>
              <w:jc w:val="center"/>
              <w:rPr>
                <w:rFonts w:ascii="Times New Roman" w:hAnsi="Times New Roman"/>
                <w:sz w:val="20"/>
                <w:szCs w:val="20"/>
              </w:rPr>
            </w:pPr>
            <w:r>
              <w:rPr>
                <w:rFonts w:ascii="Times New Roman" w:hAnsi="Times New Roman"/>
                <w:sz w:val="20"/>
                <w:szCs w:val="20"/>
              </w:rPr>
              <w:t>0</w:t>
            </w:r>
          </w:p>
        </w:tc>
      </w:tr>
      <w:tr w:rsidR="005E635B" w:rsidRPr="004C3B05" w14:paraId="206E1918" w14:textId="77777777" w:rsidTr="00BA1FDF">
        <w:trPr>
          <w:jc w:val="center"/>
        </w:trPr>
        <w:tc>
          <w:tcPr>
            <w:tcW w:w="468" w:type="dxa"/>
            <w:tcBorders>
              <w:top w:val="single" w:sz="4" w:space="0" w:color="000000"/>
              <w:left w:val="single" w:sz="4" w:space="0" w:color="000000"/>
              <w:bottom w:val="single" w:sz="4" w:space="0" w:color="000000"/>
            </w:tcBorders>
          </w:tcPr>
          <w:p w14:paraId="7B43AC50" w14:textId="77777777" w:rsidR="005E635B" w:rsidRPr="004C3B05" w:rsidRDefault="005E635B" w:rsidP="00BA1FDF">
            <w:pPr>
              <w:pStyle w:val="a3"/>
              <w:jc w:val="center"/>
              <w:rPr>
                <w:rFonts w:ascii="Times New Roman" w:hAnsi="Times New Roman"/>
                <w:b/>
                <w:sz w:val="20"/>
                <w:szCs w:val="20"/>
              </w:rPr>
            </w:pPr>
            <w:r w:rsidRPr="004C3B05">
              <w:rPr>
                <w:rFonts w:ascii="Times New Roman" w:hAnsi="Times New Roman"/>
                <w:b/>
                <w:sz w:val="20"/>
                <w:szCs w:val="20"/>
              </w:rPr>
              <w:t>8</w:t>
            </w:r>
          </w:p>
        </w:tc>
        <w:tc>
          <w:tcPr>
            <w:tcW w:w="5609" w:type="dxa"/>
            <w:tcBorders>
              <w:top w:val="single" w:sz="4" w:space="0" w:color="000000"/>
              <w:left w:val="single" w:sz="4" w:space="0" w:color="000000"/>
              <w:bottom w:val="single" w:sz="4" w:space="0" w:color="000000"/>
            </w:tcBorders>
          </w:tcPr>
          <w:p w14:paraId="6E3677D7" w14:textId="77777777" w:rsidR="005E635B" w:rsidRPr="004C3B05" w:rsidRDefault="005E635B" w:rsidP="00BA1FDF">
            <w:pPr>
              <w:spacing w:after="0" w:line="240" w:lineRule="auto"/>
              <w:rPr>
                <w:rFonts w:ascii="Times New Roman" w:hAnsi="Times New Roman" w:cs="Times New Roman"/>
                <w:sz w:val="20"/>
                <w:szCs w:val="20"/>
                <w:lang w:eastAsia="en-US"/>
              </w:rPr>
            </w:pPr>
            <w:r w:rsidRPr="004C3B05">
              <w:rPr>
                <w:rFonts w:ascii="Times New Roman" w:hAnsi="Times New Roman" w:cs="Times New Roman"/>
                <w:sz w:val="20"/>
                <w:szCs w:val="20"/>
              </w:rPr>
              <w:t>Чутко Н.Г. Формирование познавательной активности у младшего школьника</w:t>
            </w:r>
          </w:p>
        </w:tc>
        <w:tc>
          <w:tcPr>
            <w:tcW w:w="1559" w:type="dxa"/>
            <w:tcBorders>
              <w:top w:val="single" w:sz="4" w:space="0" w:color="000000"/>
              <w:left w:val="single" w:sz="4" w:space="0" w:color="000000"/>
              <w:bottom w:val="single" w:sz="4" w:space="0" w:color="000000"/>
            </w:tcBorders>
          </w:tcPr>
          <w:p w14:paraId="3AA059D5" w14:textId="77777777" w:rsidR="005E635B" w:rsidRPr="004C3B05" w:rsidRDefault="005E635B" w:rsidP="00BA1FDF">
            <w:pPr>
              <w:pStyle w:val="a3"/>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tcBorders>
          </w:tcPr>
          <w:p w14:paraId="34A31B6B" w14:textId="77777777" w:rsidR="005E635B" w:rsidRPr="004C3B05" w:rsidRDefault="005E635B" w:rsidP="00BA1FDF">
            <w:pPr>
              <w:pStyle w:val="a3"/>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05FA5F2" w14:textId="77777777" w:rsidR="005E635B" w:rsidRPr="004C3B05" w:rsidRDefault="005E635B" w:rsidP="00BA1FDF">
            <w:pPr>
              <w:pStyle w:val="a3"/>
              <w:jc w:val="center"/>
              <w:rPr>
                <w:rFonts w:ascii="Times New Roman" w:hAnsi="Times New Roman"/>
                <w:sz w:val="20"/>
                <w:szCs w:val="20"/>
              </w:rPr>
            </w:pPr>
            <w:r>
              <w:rPr>
                <w:rFonts w:ascii="Times New Roman" w:hAnsi="Times New Roman"/>
                <w:sz w:val="20"/>
                <w:szCs w:val="20"/>
              </w:rPr>
              <w:t>0</w:t>
            </w:r>
          </w:p>
        </w:tc>
      </w:tr>
      <w:tr w:rsidR="005E635B" w:rsidRPr="004C3B05" w14:paraId="46199431" w14:textId="77777777" w:rsidTr="00BA1FDF">
        <w:trPr>
          <w:jc w:val="center"/>
        </w:trPr>
        <w:tc>
          <w:tcPr>
            <w:tcW w:w="10188" w:type="dxa"/>
            <w:gridSpan w:val="5"/>
            <w:tcBorders>
              <w:top w:val="single" w:sz="4" w:space="0" w:color="000000"/>
              <w:left w:val="single" w:sz="4" w:space="0" w:color="000000"/>
              <w:bottom w:val="single" w:sz="4" w:space="0" w:color="000000"/>
              <w:right w:val="single" w:sz="4" w:space="0" w:color="000000"/>
            </w:tcBorders>
          </w:tcPr>
          <w:p w14:paraId="3AC58204" w14:textId="77777777" w:rsidR="005E635B" w:rsidRPr="004C3B05" w:rsidRDefault="005E635B" w:rsidP="00BA1FDF">
            <w:pPr>
              <w:pStyle w:val="a3"/>
              <w:jc w:val="center"/>
              <w:rPr>
                <w:rFonts w:ascii="Times New Roman" w:hAnsi="Times New Roman"/>
                <w:b/>
                <w:sz w:val="20"/>
                <w:szCs w:val="20"/>
              </w:rPr>
            </w:pPr>
            <w:r w:rsidRPr="004C3B05">
              <w:rPr>
                <w:rFonts w:ascii="Times New Roman" w:hAnsi="Times New Roman"/>
                <w:b/>
                <w:sz w:val="20"/>
                <w:szCs w:val="20"/>
              </w:rPr>
              <w:t>Печатные пособия</w:t>
            </w:r>
          </w:p>
        </w:tc>
      </w:tr>
      <w:tr w:rsidR="005E635B" w:rsidRPr="004C3B05" w14:paraId="1CF170D4" w14:textId="77777777" w:rsidTr="00BA1FDF">
        <w:trPr>
          <w:jc w:val="center"/>
        </w:trPr>
        <w:tc>
          <w:tcPr>
            <w:tcW w:w="468" w:type="dxa"/>
            <w:tcBorders>
              <w:top w:val="single" w:sz="4" w:space="0" w:color="000000"/>
              <w:left w:val="single" w:sz="4" w:space="0" w:color="000000"/>
              <w:bottom w:val="single" w:sz="4" w:space="0" w:color="000000"/>
            </w:tcBorders>
          </w:tcPr>
          <w:p w14:paraId="5E56F33E" w14:textId="77777777" w:rsidR="005E635B" w:rsidRPr="004C3B05" w:rsidRDefault="005E635B" w:rsidP="00BA1FDF">
            <w:pPr>
              <w:pStyle w:val="a3"/>
              <w:jc w:val="center"/>
              <w:rPr>
                <w:rFonts w:ascii="Times New Roman" w:hAnsi="Times New Roman"/>
                <w:b/>
                <w:sz w:val="20"/>
                <w:szCs w:val="20"/>
              </w:rPr>
            </w:pPr>
            <w:r w:rsidRPr="004C3B05">
              <w:rPr>
                <w:rFonts w:ascii="Times New Roman" w:hAnsi="Times New Roman"/>
                <w:b/>
                <w:sz w:val="20"/>
                <w:szCs w:val="20"/>
              </w:rPr>
              <w:t>9</w:t>
            </w:r>
          </w:p>
        </w:tc>
        <w:tc>
          <w:tcPr>
            <w:tcW w:w="5609" w:type="dxa"/>
            <w:tcBorders>
              <w:top w:val="single" w:sz="4" w:space="0" w:color="000000"/>
              <w:left w:val="single" w:sz="4" w:space="0" w:color="000000"/>
              <w:bottom w:val="single" w:sz="4" w:space="0" w:color="000000"/>
            </w:tcBorders>
          </w:tcPr>
          <w:p w14:paraId="48BE6A63" w14:textId="77777777" w:rsidR="005E635B" w:rsidRPr="004C3B05" w:rsidRDefault="005E635B" w:rsidP="00BA1FDF">
            <w:pPr>
              <w:spacing w:after="0" w:line="240" w:lineRule="auto"/>
              <w:rPr>
                <w:rFonts w:ascii="Times New Roman" w:hAnsi="Times New Roman" w:cs="Times New Roman"/>
                <w:sz w:val="20"/>
                <w:szCs w:val="20"/>
                <w:lang w:eastAsia="en-US"/>
              </w:rPr>
            </w:pPr>
            <w:r w:rsidRPr="004C3B05">
              <w:rPr>
                <w:rFonts w:ascii="Times New Roman" w:hAnsi="Times New Roman" w:cs="Times New Roman"/>
                <w:sz w:val="20"/>
                <w:szCs w:val="20"/>
              </w:rPr>
              <w:t>Наборы сюжетных картинок в соответствии с тематикой (в том числе в цифровой форме)</w:t>
            </w:r>
          </w:p>
        </w:tc>
        <w:tc>
          <w:tcPr>
            <w:tcW w:w="1559" w:type="dxa"/>
            <w:tcBorders>
              <w:top w:val="single" w:sz="4" w:space="0" w:color="000000"/>
              <w:left w:val="single" w:sz="4" w:space="0" w:color="000000"/>
              <w:bottom w:val="single" w:sz="4" w:space="0" w:color="000000"/>
            </w:tcBorders>
          </w:tcPr>
          <w:p w14:paraId="4C044223" w14:textId="77777777" w:rsidR="005E635B" w:rsidRPr="004C3B05" w:rsidRDefault="005E635B" w:rsidP="00BA1FDF">
            <w:pPr>
              <w:pStyle w:val="a3"/>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tcBorders>
          </w:tcPr>
          <w:p w14:paraId="5A6A2150" w14:textId="77777777" w:rsidR="005E635B" w:rsidRPr="004C3B05" w:rsidRDefault="005E635B" w:rsidP="00BA1FDF">
            <w:pPr>
              <w:pStyle w:val="a3"/>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48CE9C8" w14:textId="77777777" w:rsidR="005E635B" w:rsidRPr="004C3B05" w:rsidRDefault="005E635B" w:rsidP="00BA1FDF">
            <w:pPr>
              <w:pStyle w:val="a3"/>
              <w:jc w:val="center"/>
              <w:rPr>
                <w:rFonts w:ascii="Times New Roman" w:hAnsi="Times New Roman"/>
                <w:sz w:val="20"/>
                <w:szCs w:val="20"/>
              </w:rPr>
            </w:pPr>
            <w:r>
              <w:rPr>
                <w:rFonts w:ascii="Times New Roman" w:hAnsi="Times New Roman"/>
                <w:sz w:val="20"/>
                <w:szCs w:val="20"/>
              </w:rPr>
              <w:t>40</w:t>
            </w:r>
          </w:p>
        </w:tc>
      </w:tr>
      <w:tr w:rsidR="005E635B" w:rsidRPr="004C3B05" w14:paraId="2F4315E7" w14:textId="77777777" w:rsidTr="00BA1FDF">
        <w:trPr>
          <w:jc w:val="center"/>
        </w:trPr>
        <w:tc>
          <w:tcPr>
            <w:tcW w:w="468" w:type="dxa"/>
            <w:tcBorders>
              <w:top w:val="single" w:sz="4" w:space="0" w:color="000000"/>
              <w:left w:val="single" w:sz="4" w:space="0" w:color="000000"/>
              <w:bottom w:val="single" w:sz="4" w:space="0" w:color="000000"/>
            </w:tcBorders>
          </w:tcPr>
          <w:p w14:paraId="75824051" w14:textId="77777777" w:rsidR="005E635B" w:rsidRPr="004C3B05" w:rsidRDefault="005E635B" w:rsidP="00BA1FDF">
            <w:pPr>
              <w:pStyle w:val="a3"/>
              <w:jc w:val="center"/>
              <w:rPr>
                <w:rFonts w:ascii="Times New Roman" w:hAnsi="Times New Roman"/>
                <w:b/>
                <w:sz w:val="20"/>
                <w:szCs w:val="20"/>
              </w:rPr>
            </w:pPr>
            <w:r w:rsidRPr="004C3B05">
              <w:rPr>
                <w:rFonts w:ascii="Times New Roman" w:hAnsi="Times New Roman"/>
                <w:b/>
                <w:sz w:val="20"/>
                <w:szCs w:val="20"/>
              </w:rPr>
              <w:t>10</w:t>
            </w:r>
          </w:p>
        </w:tc>
        <w:tc>
          <w:tcPr>
            <w:tcW w:w="5609" w:type="dxa"/>
            <w:tcBorders>
              <w:top w:val="single" w:sz="4" w:space="0" w:color="000000"/>
              <w:left w:val="single" w:sz="4" w:space="0" w:color="000000"/>
              <w:bottom w:val="single" w:sz="4" w:space="0" w:color="000000"/>
            </w:tcBorders>
          </w:tcPr>
          <w:p w14:paraId="20EA5252" w14:textId="77777777" w:rsidR="005E635B" w:rsidRPr="004C3B05" w:rsidRDefault="005E635B" w:rsidP="00BA1FDF">
            <w:pPr>
              <w:spacing w:after="0" w:line="240" w:lineRule="auto"/>
              <w:rPr>
                <w:rFonts w:ascii="Times New Roman" w:hAnsi="Times New Roman" w:cs="Times New Roman"/>
                <w:sz w:val="20"/>
                <w:szCs w:val="20"/>
                <w:lang w:eastAsia="en-US"/>
              </w:rPr>
            </w:pPr>
            <w:r w:rsidRPr="004C3B05">
              <w:rPr>
                <w:rFonts w:ascii="Times New Roman" w:hAnsi="Times New Roman" w:cs="Times New Roman"/>
                <w:sz w:val="20"/>
                <w:szCs w:val="20"/>
              </w:rPr>
              <w:t>Словари по русскому языку</w:t>
            </w:r>
          </w:p>
        </w:tc>
        <w:tc>
          <w:tcPr>
            <w:tcW w:w="1559" w:type="dxa"/>
            <w:tcBorders>
              <w:top w:val="single" w:sz="4" w:space="0" w:color="000000"/>
              <w:left w:val="single" w:sz="4" w:space="0" w:color="000000"/>
              <w:bottom w:val="single" w:sz="4" w:space="0" w:color="000000"/>
            </w:tcBorders>
          </w:tcPr>
          <w:p w14:paraId="5864E709" w14:textId="77777777" w:rsidR="005E635B" w:rsidRPr="004C3B05" w:rsidRDefault="005E635B" w:rsidP="00BA1FDF">
            <w:pPr>
              <w:pStyle w:val="a3"/>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tcBorders>
          </w:tcPr>
          <w:p w14:paraId="3200168B" w14:textId="77777777" w:rsidR="005E635B" w:rsidRPr="004C3B05" w:rsidRDefault="005E635B" w:rsidP="00BA1FDF">
            <w:pPr>
              <w:pStyle w:val="a3"/>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86D96E8" w14:textId="77777777" w:rsidR="005E635B" w:rsidRPr="004C3B05" w:rsidRDefault="005E635B" w:rsidP="00BA1FDF">
            <w:pPr>
              <w:pStyle w:val="a3"/>
              <w:jc w:val="center"/>
              <w:rPr>
                <w:rFonts w:ascii="Times New Roman" w:hAnsi="Times New Roman"/>
                <w:sz w:val="20"/>
                <w:szCs w:val="20"/>
              </w:rPr>
            </w:pPr>
          </w:p>
        </w:tc>
      </w:tr>
      <w:tr w:rsidR="005E635B" w:rsidRPr="004C3B05" w14:paraId="389AAA74" w14:textId="77777777" w:rsidTr="00BA1FDF">
        <w:trPr>
          <w:jc w:val="center"/>
        </w:trPr>
        <w:tc>
          <w:tcPr>
            <w:tcW w:w="468" w:type="dxa"/>
            <w:tcBorders>
              <w:top w:val="single" w:sz="4" w:space="0" w:color="000000"/>
              <w:left w:val="single" w:sz="4" w:space="0" w:color="000000"/>
              <w:bottom w:val="single" w:sz="4" w:space="0" w:color="000000"/>
            </w:tcBorders>
          </w:tcPr>
          <w:p w14:paraId="3BAC0DAB" w14:textId="77777777" w:rsidR="005E635B" w:rsidRPr="004C3B05" w:rsidRDefault="005E635B" w:rsidP="00BA1FDF">
            <w:pPr>
              <w:pStyle w:val="a3"/>
              <w:jc w:val="center"/>
              <w:rPr>
                <w:rFonts w:ascii="Times New Roman" w:hAnsi="Times New Roman"/>
                <w:b/>
                <w:sz w:val="20"/>
                <w:szCs w:val="20"/>
              </w:rPr>
            </w:pPr>
            <w:r w:rsidRPr="004C3B05">
              <w:rPr>
                <w:rFonts w:ascii="Times New Roman" w:hAnsi="Times New Roman"/>
                <w:b/>
                <w:sz w:val="20"/>
                <w:szCs w:val="20"/>
              </w:rPr>
              <w:t>11</w:t>
            </w:r>
          </w:p>
        </w:tc>
        <w:tc>
          <w:tcPr>
            <w:tcW w:w="5609" w:type="dxa"/>
            <w:tcBorders>
              <w:top w:val="single" w:sz="4" w:space="0" w:color="000000"/>
              <w:left w:val="single" w:sz="4" w:space="0" w:color="000000"/>
              <w:bottom w:val="single" w:sz="4" w:space="0" w:color="000000"/>
            </w:tcBorders>
          </w:tcPr>
          <w:p w14:paraId="52952F4A" w14:textId="77777777" w:rsidR="005E635B" w:rsidRPr="004C3B05" w:rsidRDefault="005E635B" w:rsidP="00BA1FDF">
            <w:pPr>
              <w:spacing w:after="0" w:line="240" w:lineRule="auto"/>
              <w:rPr>
                <w:rFonts w:ascii="Times New Roman" w:hAnsi="Times New Roman" w:cs="Times New Roman"/>
                <w:sz w:val="20"/>
                <w:szCs w:val="20"/>
                <w:lang w:eastAsia="en-US"/>
              </w:rPr>
            </w:pPr>
            <w:r w:rsidRPr="004C3B05">
              <w:rPr>
                <w:rFonts w:ascii="Times New Roman" w:hAnsi="Times New Roman" w:cs="Times New Roman"/>
                <w:sz w:val="20"/>
                <w:szCs w:val="20"/>
              </w:rPr>
              <w:t xml:space="preserve"> Репродукции картин и художественные фотографии в соответствии с программой по литературному чтению (в том числе в цифровой форме)</w:t>
            </w:r>
          </w:p>
        </w:tc>
        <w:tc>
          <w:tcPr>
            <w:tcW w:w="1559" w:type="dxa"/>
            <w:tcBorders>
              <w:top w:val="single" w:sz="4" w:space="0" w:color="000000"/>
              <w:left w:val="single" w:sz="4" w:space="0" w:color="000000"/>
              <w:bottom w:val="single" w:sz="4" w:space="0" w:color="000000"/>
            </w:tcBorders>
          </w:tcPr>
          <w:p w14:paraId="4043FF60" w14:textId="77777777" w:rsidR="005E635B" w:rsidRPr="004C3B05" w:rsidRDefault="005E635B" w:rsidP="00BA1FDF">
            <w:pPr>
              <w:pStyle w:val="a3"/>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tcBorders>
          </w:tcPr>
          <w:p w14:paraId="0BA8E962" w14:textId="77777777" w:rsidR="005E635B" w:rsidRPr="004C3B05" w:rsidRDefault="005E635B" w:rsidP="00BA1FDF">
            <w:pPr>
              <w:pStyle w:val="a3"/>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A0E1078" w14:textId="77777777" w:rsidR="005E635B" w:rsidRPr="004C3B05" w:rsidRDefault="005E635B" w:rsidP="00BA1FDF">
            <w:pPr>
              <w:pStyle w:val="a3"/>
              <w:jc w:val="center"/>
              <w:rPr>
                <w:rFonts w:ascii="Times New Roman" w:hAnsi="Times New Roman"/>
                <w:sz w:val="20"/>
                <w:szCs w:val="20"/>
              </w:rPr>
            </w:pPr>
            <w:r>
              <w:rPr>
                <w:rFonts w:ascii="Times New Roman" w:hAnsi="Times New Roman"/>
                <w:sz w:val="20"/>
                <w:szCs w:val="20"/>
              </w:rPr>
              <w:t>0</w:t>
            </w:r>
          </w:p>
        </w:tc>
      </w:tr>
      <w:tr w:rsidR="005E635B" w:rsidRPr="004C3B05" w14:paraId="6C696799" w14:textId="77777777" w:rsidTr="00BA1FDF">
        <w:trPr>
          <w:jc w:val="center"/>
        </w:trPr>
        <w:tc>
          <w:tcPr>
            <w:tcW w:w="10188" w:type="dxa"/>
            <w:gridSpan w:val="5"/>
            <w:tcBorders>
              <w:top w:val="single" w:sz="4" w:space="0" w:color="000000"/>
              <w:left w:val="single" w:sz="4" w:space="0" w:color="000000"/>
              <w:bottom w:val="single" w:sz="4" w:space="0" w:color="000000"/>
              <w:right w:val="single" w:sz="4" w:space="0" w:color="000000"/>
            </w:tcBorders>
          </w:tcPr>
          <w:p w14:paraId="57C99BC3" w14:textId="77777777" w:rsidR="005E635B" w:rsidRPr="004C3B05" w:rsidRDefault="005E635B" w:rsidP="00BA1FDF">
            <w:pPr>
              <w:pStyle w:val="a3"/>
              <w:jc w:val="center"/>
              <w:rPr>
                <w:rFonts w:ascii="Times New Roman" w:hAnsi="Times New Roman"/>
                <w:b/>
                <w:sz w:val="20"/>
                <w:szCs w:val="20"/>
              </w:rPr>
            </w:pPr>
            <w:r w:rsidRPr="004C3B05">
              <w:rPr>
                <w:rFonts w:ascii="Times New Roman" w:hAnsi="Times New Roman"/>
                <w:b/>
                <w:sz w:val="20"/>
                <w:szCs w:val="20"/>
              </w:rPr>
              <w:t>Технические средства обучения</w:t>
            </w:r>
          </w:p>
        </w:tc>
      </w:tr>
      <w:tr w:rsidR="005E635B" w:rsidRPr="004C3B05" w14:paraId="4AEBF5AE" w14:textId="77777777" w:rsidTr="00BA1FDF">
        <w:trPr>
          <w:jc w:val="center"/>
        </w:trPr>
        <w:tc>
          <w:tcPr>
            <w:tcW w:w="468" w:type="dxa"/>
            <w:tcBorders>
              <w:top w:val="single" w:sz="4" w:space="0" w:color="000000"/>
              <w:left w:val="single" w:sz="4" w:space="0" w:color="000000"/>
              <w:bottom w:val="single" w:sz="4" w:space="0" w:color="000000"/>
            </w:tcBorders>
          </w:tcPr>
          <w:p w14:paraId="22B837AB" w14:textId="4FF4BEAA" w:rsidR="005E635B" w:rsidRPr="004C3B05" w:rsidRDefault="001E6656" w:rsidP="00BA1FDF">
            <w:pPr>
              <w:pStyle w:val="a3"/>
              <w:jc w:val="center"/>
              <w:rPr>
                <w:rFonts w:ascii="Times New Roman" w:hAnsi="Times New Roman"/>
                <w:b/>
                <w:sz w:val="20"/>
                <w:szCs w:val="20"/>
              </w:rPr>
            </w:pPr>
            <w:r>
              <w:rPr>
                <w:rFonts w:ascii="Times New Roman" w:hAnsi="Times New Roman"/>
                <w:b/>
                <w:sz w:val="20"/>
                <w:szCs w:val="20"/>
              </w:rPr>
              <w:t>12</w:t>
            </w:r>
          </w:p>
        </w:tc>
        <w:tc>
          <w:tcPr>
            <w:tcW w:w="5609" w:type="dxa"/>
            <w:tcBorders>
              <w:top w:val="single" w:sz="4" w:space="0" w:color="000000"/>
              <w:left w:val="single" w:sz="4" w:space="0" w:color="000000"/>
              <w:bottom w:val="single" w:sz="4" w:space="0" w:color="000000"/>
            </w:tcBorders>
          </w:tcPr>
          <w:p w14:paraId="103C61EE" w14:textId="77777777" w:rsidR="005E635B" w:rsidRPr="004C3B05" w:rsidRDefault="005E635B" w:rsidP="00BA1FDF">
            <w:pPr>
              <w:pStyle w:val="a3"/>
              <w:rPr>
                <w:rFonts w:ascii="Times New Roman" w:hAnsi="Times New Roman"/>
                <w:sz w:val="20"/>
                <w:szCs w:val="20"/>
              </w:rPr>
            </w:pPr>
            <w:r w:rsidRPr="004C3B05">
              <w:rPr>
                <w:rFonts w:ascii="Times New Roman" w:hAnsi="Times New Roman"/>
                <w:sz w:val="20"/>
                <w:szCs w:val="20"/>
              </w:rPr>
              <w:t>Классная доска с набором приспособлений для крепления таблиц, постеров и картинок</w:t>
            </w:r>
          </w:p>
        </w:tc>
        <w:tc>
          <w:tcPr>
            <w:tcW w:w="1559" w:type="dxa"/>
            <w:tcBorders>
              <w:top w:val="single" w:sz="4" w:space="0" w:color="000000"/>
              <w:left w:val="single" w:sz="4" w:space="0" w:color="000000"/>
              <w:bottom w:val="single" w:sz="4" w:space="0" w:color="000000"/>
            </w:tcBorders>
          </w:tcPr>
          <w:p w14:paraId="7785B3E2" w14:textId="15F4C7BB" w:rsidR="005E635B" w:rsidRPr="004C3B05" w:rsidRDefault="00D059EA" w:rsidP="00BA1FDF">
            <w:pPr>
              <w:pStyle w:val="a3"/>
              <w:jc w:val="center"/>
              <w:rPr>
                <w:rFonts w:ascii="Times New Roman" w:hAnsi="Times New Roman"/>
                <w:sz w:val="20"/>
                <w:szCs w:val="20"/>
              </w:rPr>
            </w:pPr>
            <w:r>
              <w:rPr>
                <w:rFonts w:ascii="Times New Roman" w:hAnsi="Times New Roman"/>
                <w:sz w:val="20"/>
                <w:szCs w:val="20"/>
              </w:rPr>
              <w:t>Д</w:t>
            </w:r>
          </w:p>
        </w:tc>
        <w:tc>
          <w:tcPr>
            <w:tcW w:w="1276" w:type="dxa"/>
            <w:tcBorders>
              <w:top w:val="single" w:sz="4" w:space="0" w:color="000000"/>
              <w:left w:val="single" w:sz="4" w:space="0" w:color="000000"/>
              <w:bottom w:val="single" w:sz="4" w:space="0" w:color="000000"/>
            </w:tcBorders>
          </w:tcPr>
          <w:p w14:paraId="5F52EFCB" w14:textId="701491DA" w:rsidR="005E635B" w:rsidRPr="004C3B05" w:rsidRDefault="00D059EA" w:rsidP="00BA1FDF">
            <w:pPr>
              <w:pStyle w:val="a3"/>
              <w:jc w:val="center"/>
              <w:rPr>
                <w:rFonts w:ascii="Times New Roman" w:hAnsi="Times New Roman"/>
                <w:sz w:val="20"/>
                <w:szCs w:val="20"/>
              </w:rPr>
            </w:pPr>
            <w:r>
              <w:rPr>
                <w:rFonts w:ascii="Times New Roman" w:hAnsi="Times New Roman"/>
                <w:sz w:val="20"/>
                <w:szCs w:val="20"/>
              </w:rPr>
              <w:t>4</w:t>
            </w:r>
          </w:p>
        </w:tc>
        <w:tc>
          <w:tcPr>
            <w:tcW w:w="1276" w:type="dxa"/>
            <w:tcBorders>
              <w:top w:val="single" w:sz="4" w:space="0" w:color="000000"/>
              <w:left w:val="single" w:sz="4" w:space="0" w:color="000000"/>
              <w:bottom w:val="single" w:sz="4" w:space="0" w:color="000000"/>
              <w:right w:val="single" w:sz="4" w:space="0" w:color="000000"/>
            </w:tcBorders>
          </w:tcPr>
          <w:p w14:paraId="0BC620FB" w14:textId="77777777" w:rsidR="005E635B" w:rsidRPr="004C3B05" w:rsidRDefault="005E635B" w:rsidP="00BA1FDF">
            <w:pPr>
              <w:pStyle w:val="a3"/>
              <w:jc w:val="center"/>
              <w:rPr>
                <w:rFonts w:ascii="Times New Roman" w:hAnsi="Times New Roman"/>
                <w:sz w:val="20"/>
                <w:szCs w:val="20"/>
              </w:rPr>
            </w:pPr>
            <w:r>
              <w:rPr>
                <w:rFonts w:ascii="Times New Roman" w:hAnsi="Times New Roman"/>
                <w:sz w:val="20"/>
                <w:szCs w:val="20"/>
              </w:rPr>
              <w:t>100</w:t>
            </w:r>
          </w:p>
        </w:tc>
      </w:tr>
      <w:tr w:rsidR="005E635B" w:rsidRPr="004C3B05" w14:paraId="5412E540" w14:textId="77777777" w:rsidTr="00BA1FDF">
        <w:trPr>
          <w:jc w:val="center"/>
        </w:trPr>
        <w:tc>
          <w:tcPr>
            <w:tcW w:w="468" w:type="dxa"/>
            <w:tcBorders>
              <w:top w:val="single" w:sz="4" w:space="0" w:color="000000"/>
              <w:left w:val="single" w:sz="4" w:space="0" w:color="000000"/>
              <w:bottom w:val="single" w:sz="4" w:space="0" w:color="000000"/>
            </w:tcBorders>
          </w:tcPr>
          <w:p w14:paraId="5929541E" w14:textId="2DEE773D" w:rsidR="005E635B" w:rsidRPr="004C3B05" w:rsidRDefault="001E6656" w:rsidP="00BA1FDF">
            <w:pPr>
              <w:pStyle w:val="a3"/>
              <w:jc w:val="center"/>
              <w:rPr>
                <w:rFonts w:ascii="Times New Roman" w:hAnsi="Times New Roman"/>
                <w:b/>
                <w:sz w:val="20"/>
                <w:szCs w:val="20"/>
              </w:rPr>
            </w:pPr>
            <w:r>
              <w:rPr>
                <w:rFonts w:ascii="Times New Roman" w:hAnsi="Times New Roman"/>
                <w:b/>
                <w:sz w:val="20"/>
                <w:szCs w:val="20"/>
              </w:rPr>
              <w:t>13</w:t>
            </w:r>
          </w:p>
        </w:tc>
        <w:tc>
          <w:tcPr>
            <w:tcW w:w="5609" w:type="dxa"/>
            <w:tcBorders>
              <w:top w:val="single" w:sz="4" w:space="0" w:color="000000"/>
              <w:left w:val="single" w:sz="4" w:space="0" w:color="000000"/>
              <w:bottom w:val="single" w:sz="4" w:space="0" w:color="000000"/>
            </w:tcBorders>
          </w:tcPr>
          <w:p w14:paraId="218CDB2B" w14:textId="77777777" w:rsidR="005E635B" w:rsidRPr="004C3B05" w:rsidRDefault="005E635B" w:rsidP="00BA1FDF">
            <w:pPr>
              <w:pStyle w:val="a3"/>
              <w:rPr>
                <w:rFonts w:ascii="Times New Roman" w:hAnsi="Times New Roman"/>
                <w:sz w:val="20"/>
                <w:szCs w:val="20"/>
              </w:rPr>
            </w:pPr>
            <w:r w:rsidRPr="004C3B05">
              <w:rPr>
                <w:rFonts w:ascii="Times New Roman" w:hAnsi="Times New Roman"/>
                <w:sz w:val="20"/>
                <w:szCs w:val="20"/>
              </w:rPr>
              <w:t xml:space="preserve">Телевизор </w:t>
            </w:r>
          </w:p>
        </w:tc>
        <w:tc>
          <w:tcPr>
            <w:tcW w:w="1559" w:type="dxa"/>
            <w:tcBorders>
              <w:top w:val="single" w:sz="4" w:space="0" w:color="000000"/>
              <w:left w:val="single" w:sz="4" w:space="0" w:color="000000"/>
              <w:bottom w:val="single" w:sz="4" w:space="0" w:color="000000"/>
            </w:tcBorders>
          </w:tcPr>
          <w:p w14:paraId="33C0B30D" w14:textId="1C4E8096" w:rsidR="005E635B" w:rsidRPr="004C3B05" w:rsidRDefault="00D059EA" w:rsidP="00BA1FDF">
            <w:pPr>
              <w:pStyle w:val="a3"/>
              <w:jc w:val="center"/>
              <w:rPr>
                <w:rFonts w:ascii="Times New Roman" w:hAnsi="Times New Roman"/>
                <w:sz w:val="20"/>
                <w:szCs w:val="20"/>
              </w:rPr>
            </w:pPr>
            <w:r>
              <w:rPr>
                <w:rFonts w:ascii="Times New Roman" w:hAnsi="Times New Roman"/>
                <w:sz w:val="20"/>
                <w:szCs w:val="20"/>
              </w:rPr>
              <w:t>Д</w:t>
            </w:r>
          </w:p>
        </w:tc>
        <w:tc>
          <w:tcPr>
            <w:tcW w:w="1276" w:type="dxa"/>
            <w:tcBorders>
              <w:top w:val="single" w:sz="4" w:space="0" w:color="000000"/>
              <w:left w:val="single" w:sz="4" w:space="0" w:color="000000"/>
              <w:bottom w:val="single" w:sz="4" w:space="0" w:color="000000"/>
            </w:tcBorders>
          </w:tcPr>
          <w:p w14:paraId="02A1B692" w14:textId="77777777" w:rsidR="005E635B" w:rsidRPr="004C3B05" w:rsidRDefault="005E635B" w:rsidP="00BA1FDF">
            <w:pPr>
              <w:pStyle w:val="a3"/>
              <w:jc w:val="center"/>
              <w:rPr>
                <w:rFonts w:ascii="Times New Roman" w:hAnsi="Times New Roman"/>
                <w:sz w:val="20"/>
                <w:szCs w:val="20"/>
              </w:rPr>
            </w:pPr>
            <w:r>
              <w:rPr>
                <w:rFonts w:ascii="Times New Roman" w:hAnsi="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10E59F09" w14:textId="77777777" w:rsidR="005E635B" w:rsidRPr="004C3B05" w:rsidRDefault="005E635B" w:rsidP="00BA1FDF">
            <w:pPr>
              <w:pStyle w:val="a3"/>
              <w:jc w:val="center"/>
              <w:rPr>
                <w:rFonts w:ascii="Times New Roman" w:hAnsi="Times New Roman"/>
                <w:sz w:val="20"/>
                <w:szCs w:val="20"/>
              </w:rPr>
            </w:pPr>
            <w:r>
              <w:rPr>
                <w:rFonts w:ascii="Times New Roman" w:hAnsi="Times New Roman"/>
                <w:sz w:val="20"/>
                <w:szCs w:val="20"/>
              </w:rPr>
              <w:t>100</w:t>
            </w:r>
          </w:p>
        </w:tc>
      </w:tr>
      <w:tr w:rsidR="005E635B" w:rsidRPr="004C3B05" w14:paraId="1EE17AC9" w14:textId="77777777" w:rsidTr="00BA1FDF">
        <w:trPr>
          <w:jc w:val="center"/>
        </w:trPr>
        <w:tc>
          <w:tcPr>
            <w:tcW w:w="468" w:type="dxa"/>
            <w:tcBorders>
              <w:top w:val="single" w:sz="4" w:space="0" w:color="000000"/>
              <w:left w:val="single" w:sz="4" w:space="0" w:color="000000"/>
              <w:bottom w:val="single" w:sz="4" w:space="0" w:color="000000"/>
            </w:tcBorders>
          </w:tcPr>
          <w:p w14:paraId="73F1B5F1" w14:textId="1C618BD9" w:rsidR="005E635B" w:rsidRPr="004C3B05" w:rsidRDefault="001E6656" w:rsidP="00BA1FDF">
            <w:pPr>
              <w:pStyle w:val="a3"/>
              <w:jc w:val="center"/>
              <w:rPr>
                <w:rFonts w:ascii="Times New Roman" w:hAnsi="Times New Roman"/>
                <w:b/>
                <w:sz w:val="20"/>
                <w:szCs w:val="20"/>
              </w:rPr>
            </w:pPr>
            <w:r>
              <w:rPr>
                <w:rFonts w:ascii="Times New Roman" w:hAnsi="Times New Roman"/>
                <w:b/>
                <w:sz w:val="20"/>
                <w:szCs w:val="20"/>
              </w:rPr>
              <w:t>14</w:t>
            </w:r>
          </w:p>
        </w:tc>
        <w:tc>
          <w:tcPr>
            <w:tcW w:w="5609" w:type="dxa"/>
            <w:tcBorders>
              <w:top w:val="single" w:sz="4" w:space="0" w:color="000000"/>
              <w:left w:val="single" w:sz="4" w:space="0" w:color="000000"/>
              <w:bottom w:val="single" w:sz="4" w:space="0" w:color="000000"/>
            </w:tcBorders>
          </w:tcPr>
          <w:p w14:paraId="1ADDDBC2" w14:textId="77777777" w:rsidR="005E635B" w:rsidRPr="004C3B05" w:rsidRDefault="005E635B" w:rsidP="00BA1FDF">
            <w:pPr>
              <w:pStyle w:val="a3"/>
              <w:rPr>
                <w:rFonts w:ascii="Times New Roman" w:hAnsi="Times New Roman"/>
                <w:sz w:val="20"/>
                <w:szCs w:val="20"/>
              </w:rPr>
            </w:pPr>
            <w:r w:rsidRPr="004C3B05">
              <w:rPr>
                <w:rFonts w:ascii="Times New Roman" w:hAnsi="Times New Roman"/>
                <w:sz w:val="20"/>
                <w:szCs w:val="20"/>
              </w:rPr>
              <w:t>Мультимедийный проектор</w:t>
            </w:r>
          </w:p>
        </w:tc>
        <w:tc>
          <w:tcPr>
            <w:tcW w:w="1559" w:type="dxa"/>
            <w:tcBorders>
              <w:top w:val="single" w:sz="4" w:space="0" w:color="000000"/>
              <w:left w:val="single" w:sz="4" w:space="0" w:color="000000"/>
              <w:bottom w:val="single" w:sz="4" w:space="0" w:color="000000"/>
            </w:tcBorders>
          </w:tcPr>
          <w:p w14:paraId="4C446908" w14:textId="5EEC27B4" w:rsidR="005E635B" w:rsidRPr="004C3B05" w:rsidRDefault="00D059EA" w:rsidP="00BA1FDF">
            <w:pPr>
              <w:pStyle w:val="a3"/>
              <w:jc w:val="center"/>
              <w:rPr>
                <w:rFonts w:ascii="Times New Roman" w:hAnsi="Times New Roman"/>
                <w:sz w:val="20"/>
                <w:szCs w:val="20"/>
              </w:rPr>
            </w:pPr>
            <w:r>
              <w:rPr>
                <w:rFonts w:ascii="Times New Roman" w:hAnsi="Times New Roman"/>
                <w:sz w:val="20"/>
                <w:szCs w:val="20"/>
              </w:rPr>
              <w:t>Д</w:t>
            </w:r>
          </w:p>
        </w:tc>
        <w:tc>
          <w:tcPr>
            <w:tcW w:w="1276" w:type="dxa"/>
            <w:tcBorders>
              <w:top w:val="single" w:sz="4" w:space="0" w:color="000000"/>
              <w:left w:val="single" w:sz="4" w:space="0" w:color="000000"/>
              <w:bottom w:val="single" w:sz="4" w:space="0" w:color="000000"/>
            </w:tcBorders>
          </w:tcPr>
          <w:p w14:paraId="777E43A6" w14:textId="5BE105EC" w:rsidR="005E635B" w:rsidRPr="004C3B05" w:rsidRDefault="00D059EA" w:rsidP="00BA1FDF">
            <w:pPr>
              <w:pStyle w:val="a3"/>
              <w:jc w:val="center"/>
              <w:rPr>
                <w:rFonts w:ascii="Times New Roman" w:hAnsi="Times New Roman"/>
                <w:sz w:val="20"/>
                <w:szCs w:val="20"/>
              </w:rPr>
            </w:pPr>
            <w:r>
              <w:rPr>
                <w:rFonts w:ascii="Times New Roman" w:hAnsi="Times New Roman"/>
                <w:sz w:val="20"/>
                <w:szCs w:val="20"/>
              </w:rPr>
              <w:t>4</w:t>
            </w:r>
          </w:p>
        </w:tc>
        <w:tc>
          <w:tcPr>
            <w:tcW w:w="1276" w:type="dxa"/>
            <w:tcBorders>
              <w:top w:val="single" w:sz="4" w:space="0" w:color="000000"/>
              <w:left w:val="single" w:sz="4" w:space="0" w:color="000000"/>
              <w:bottom w:val="single" w:sz="4" w:space="0" w:color="000000"/>
              <w:right w:val="single" w:sz="4" w:space="0" w:color="000000"/>
            </w:tcBorders>
          </w:tcPr>
          <w:p w14:paraId="41F63F26" w14:textId="77777777" w:rsidR="005E635B" w:rsidRPr="004C3B05" w:rsidRDefault="005E635B" w:rsidP="00BA1FDF">
            <w:pPr>
              <w:pStyle w:val="a3"/>
              <w:jc w:val="center"/>
              <w:rPr>
                <w:rFonts w:ascii="Times New Roman" w:hAnsi="Times New Roman"/>
                <w:sz w:val="20"/>
                <w:szCs w:val="20"/>
              </w:rPr>
            </w:pPr>
            <w:r>
              <w:rPr>
                <w:rFonts w:ascii="Times New Roman" w:hAnsi="Times New Roman"/>
                <w:sz w:val="20"/>
                <w:szCs w:val="20"/>
              </w:rPr>
              <w:t>100</w:t>
            </w:r>
          </w:p>
        </w:tc>
      </w:tr>
      <w:tr w:rsidR="005E635B" w:rsidRPr="004C3B05" w14:paraId="34977F62" w14:textId="77777777" w:rsidTr="00BA1FDF">
        <w:trPr>
          <w:jc w:val="center"/>
        </w:trPr>
        <w:tc>
          <w:tcPr>
            <w:tcW w:w="468" w:type="dxa"/>
            <w:tcBorders>
              <w:top w:val="single" w:sz="4" w:space="0" w:color="000000"/>
              <w:left w:val="single" w:sz="4" w:space="0" w:color="000000"/>
              <w:bottom w:val="single" w:sz="4" w:space="0" w:color="000000"/>
            </w:tcBorders>
          </w:tcPr>
          <w:p w14:paraId="4B302CA9" w14:textId="33AED07E" w:rsidR="005E635B" w:rsidRPr="004C3B05" w:rsidRDefault="001E6656" w:rsidP="00BA1FDF">
            <w:pPr>
              <w:pStyle w:val="a3"/>
              <w:jc w:val="center"/>
              <w:rPr>
                <w:rFonts w:ascii="Times New Roman" w:hAnsi="Times New Roman"/>
                <w:b/>
                <w:sz w:val="20"/>
                <w:szCs w:val="20"/>
              </w:rPr>
            </w:pPr>
            <w:r>
              <w:rPr>
                <w:rFonts w:ascii="Times New Roman" w:hAnsi="Times New Roman"/>
                <w:b/>
                <w:sz w:val="20"/>
                <w:szCs w:val="20"/>
              </w:rPr>
              <w:t>15</w:t>
            </w:r>
          </w:p>
        </w:tc>
        <w:tc>
          <w:tcPr>
            <w:tcW w:w="5609" w:type="dxa"/>
            <w:tcBorders>
              <w:top w:val="single" w:sz="4" w:space="0" w:color="000000"/>
              <w:left w:val="single" w:sz="4" w:space="0" w:color="000000"/>
              <w:bottom w:val="single" w:sz="4" w:space="0" w:color="000000"/>
            </w:tcBorders>
          </w:tcPr>
          <w:p w14:paraId="122E3FB7" w14:textId="77777777" w:rsidR="005E635B" w:rsidRPr="004C3B05" w:rsidRDefault="005E635B" w:rsidP="00BA1FDF">
            <w:pPr>
              <w:pStyle w:val="a3"/>
              <w:rPr>
                <w:rFonts w:ascii="Times New Roman" w:hAnsi="Times New Roman"/>
                <w:sz w:val="20"/>
                <w:szCs w:val="20"/>
              </w:rPr>
            </w:pPr>
            <w:r w:rsidRPr="004C3B05">
              <w:rPr>
                <w:rFonts w:ascii="Times New Roman" w:hAnsi="Times New Roman"/>
                <w:sz w:val="20"/>
                <w:szCs w:val="20"/>
              </w:rPr>
              <w:t>Экспозиционный экран</w:t>
            </w:r>
          </w:p>
        </w:tc>
        <w:tc>
          <w:tcPr>
            <w:tcW w:w="1559" w:type="dxa"/>
            <w:tcBorders>
              <w:top w:val="single" w:sz="4" w:space="0" w:color="000000"/>
              <w:left w:val="single" w:sz="4" w:space="0" w:color="000000"/>
              <w:bottom w:val="single" w:sz="4" w:space="0" w:color="000000"/>
            </w:tcBorders>
          </w:tcPr>
          <w:p w14:paraId="134F0DAD" w14:textId="25428927" w:rsidR="005E635B" w:rsidRPr="004C3B05" w:rsidRDefault="00D059EA" w:rsidP="00BA1FDF">
            <w:pPr>
              <w:pStyle w:val="a3"/>
              <w:jc w:val="center"/>
              <w:rPr>
                <w:rFonts w:ascii="Times New Roman" w:hAnsi="Times New Roman"/>
                <w:sz w:val="20"/>
                <w:szCs w:val="20"/>
              </w:rPr>
            </w:pPr>
            <w:r>
              <w:rPr>
                <w:rFonts w:ascii="Times New Roman" w:hAnsi="Times New Roman"/>
                <w:sz w:val="20"/>
                <w:szCs w:val="20"/>
              </w:rPr>
              <w:t>Д</w:t>
            </w:r>
          </w:p>
        </w:tc>
        <w:tc>
          <w:tcPr>
            <w:tcW w:w="1276" w:type="dxa"/>
            <w:tcBorders>
              <w:top w:val="single" w:sz="4" w:space="0" w:color="000000"/>
              <w:left w:val="single" w:sz="4" w:space="0" w:color="000000"/>
              <w:bottom w:val="single" w:sz="4" w:space="0" w:color="000000"/>
            </w:tcBorders>
          </w:tcPr>
          <w:p w14:paraId="5ACC502E" w14:textId="499033FC" w:rsidR="005E635B" w:rsidRPr="004C3B05" w:rsidRDefault="00D059EA" w:rsidP="00BA1FDF">
            <w:pPr>
              <w:pStyle w:val="a3"/>
              <w:jc w:val="center"/>
              <w:rPr>
                <w:rFonts w:ascii="Times New Roman" w:hAnsi="Times New Roman"/>
                <w:sz w:val="20"/>
                <w:szCs w:val="20"/>
              </w:rPr>
            </w:pPr>
            <w:r>
              <w:rPr>
                <w:rFonts w:ascii="Times New Roman" w:hAnsi="Times New Roman"/>
                <w:sz w:val="20"/>
                <w:szCs w:val="20"/>
              </w:rPr>
              <w:t>4</w:t>
            </w:r>
          </w:p>
        </w:tc>
        <w:tc>
          <w:tcPr>
            <w:tcW w:w="1276" w:type="dxa"/>
            <w:tcBorders>
              <w:top w:val="single" w:sz="4" w:space="0" w:color="000000"/>
              <w:left w:val="single" w:sz="4" w:space="0" w:color="000000"/>
              <w:bottom w:val="single" w:sz="4" w:space="0" w:color="000000"/>
              <w:right w:val="single" w:sz="4" w:space="0" w:color="000000"/>
            </w:tcBorders>
          </w:tcPr>
          <w:p w14:paraId="6B2CE69A" w14:textId="77777777" w:rsidR="005E635B" w:rsidRPr="004C3B05" w:rsidRDefault="005E635B" w:rsidP="00BA1FDF">
            <w:pPr>
              <w:pStyle w:val="a3"/>
              <w:jc w:val="center"/>
              <w:rPr>
                <w:rFonts w:ascii="Times New Roman" w:hAnsi="Times New Roman"/>
                <w:sz w:val="20"/>
                <w:szCs w:val="20"/>
              </w:rPr>
            </w:pPr>
            <w:r>
              <w:rPr>
                <w:rFonts w:ascii="Times New Roman" w:hAnsi="Times New Roman"/>
                <w:sz w:val="20"/>
                <w:szCs w:val="20"/>
              </w:rPr>
              <w:t>100</w:t>
            </w:r>
          </w:p>
        </w:tc>
      </w:tr>
      <w:tr w:rsidR="005E635B" w:rsidRPr="004C3B05" w14:paraId="292F2316" w14:textId="77777777" w:rsidTr="00BA1FDF">
        <w:trPr>
          <w:jc w:val="center"/>
        </w:trPr>
        <w:tc>
          <w:tcPr>
            <w:tcW w:w="468" w:type="dxa"/>
            <w:tcBorders>
              <w:top w:val="single" w:sz="4" w:space="0" w:color="000000"/>
              <w:left w:val="single" w:sz="4" w:space="0" w:color="000000"/>
              <w:bottom w:val="single" w:sz="4" w:space="0" w:color="000000"/>
            </w:tcBorders>
          </w:tcPr>
          <w:p w14:paraId="32FE998F" w14:textId="7B3F45BE" w:rsidR="005E635B" w:rsidRPr="004C3B05" w:rsidRDefault="001E6656" w:rsidP="00BA1FDF">
            <w:pPr>
              <w:pStyle w:val="a3"/>
              <w:jc w:val="center"/>
              <w:rPr>
                <w:rFonts w:ascii="Times New Roman" w:hAnsi="Times New Roman"/>
                <w:b/>
                <w:sz w:val="20"/>
                <w:szCs w:val="20"/>
              </w:rPr>
            </w:pPr>
            <w:r>
              <w:rPr>
                <w:rFonts w:ascii="Times New Roman" w:hAnsi="Times New Roman"/>
                <w:b/>
                <w:sz w:val="20"/>
                <w:szCs w:val="20"/>
              </w:rPr>
              <w:t>16</w:t>
            </w:r>
          </w:p>
        </w:tc>
        <w:tc>
          <w:tcPr>
            <w:tcW w:w="5609" w:type="dxa"/>
            <w:tcBorders>
              <w:top w:val="single" w:sz="4" w:space="0" w:color="000000"/>
              <w:left w:val="single" w:sz="4" w:space="0" w:color="000000"/>
              <w:bottom w:val="single" w:sz="4" w:space="0" w:color="000000"/>
            </w:tcBorders>
          </w:tcPr>
          <w:p w14:paraId="6C55DD4F" w14:textId="77777777" w:rsidR="005E635B" w:rsidRPr="004C3B05" w:rsidRDefault="005E635B" w:rsidP="00BA1FDF">
            <w:pPr>
              <w:pStyle w:val="a3"/>
              <w:rPr>
                <w:rFonts w:ascii="Times New Roman" w:hAnsi="Times New Roman"/>
                <w:sz w:val="20"/>
                <w:szCs w:val="20"/>
              </w:rPr>
            </w:pPr>
            <w:r w:rsidRPr="004C3B05">
              <w:rPr>
                <w:rFonts w:ascii="Times New Roman" w:hAnsi="Times New Roman"/>
                <w:sz w:val="20"/>
                <w:szCs w:val="20"/>
              </w:rPr>
              <w:t>Компьютер</w:t>
            </w:r>
          </w:p>
        </w:tc>
        <w:tc>
          <w:tcPr>
            <w:tcW w:w="1559" w:type="dxa"/>
            <w:tcBorders>
              <w:top w:val="single" w:sz="4" w:space="0" w:color="000000"/>
              <w:left w:val="single" w:sz="4" w:space="0" w:color="000000"/>
              <w:bottom w:val="single" w:sz="4" w:space="0" w:color="000000"/>
            </w:tcBorders>
          </w:tcPr>
          <w:p w14:paraId="35182226" w14:textId="42A932C9" w:rsidR="005E635B" w:rsidRPr="004C3B05" w:rsidRDefault="00D059EA" w:rsidP="00BA1FDF">
            <w:pPr>
              <w:pStyle w:val="a3"/>
              <w:jc w:val="center"/>
              <w:rPr>
                <w:rFonts w:ascii="Times New Roman" w:hAnsi="Times New Roman"/>
                <w:sz w:val="20"/>
                <w:szCs w:val="20"/>
              </w:rPr>
            </w:pPr>
            <w:r>
              <w:rPr>
                <w:rFonts w:ascii="Times New Roman" w:hAnsi="Times New Roman"/>
                <w:sz w:val="20"/>
                <w:szCs w:val="20"/>
              </w:rPr>
              <w:t>Д</w:t>
            </w:r>
          </w:p>
        </w:tc>
        <w:tc>
          <w:tcPr>
            <w:tcW w:w="1276" w:type="dxa"/>
            <w:tcBorders>
              <w:top w:val="single" w:sz="4" w:space="0" w:color="000000"/>
              <w:left w:val="single" w:sz="4" w:space="0" w:color="000000"/>
              <w:bottom w:val="single" w:sz="4" w:space="0" w:color="000000"/>
            </w:tcBorders>
          </w:tcPr>
          <w:p w14:paraId="79E2EEC8" w14:textId="6A9B353C" w:rsidR="005E635B" w:rsidRPr="004C3B05" w:rsidRDefault="00D059EA" w:rsidP="00BA1FDF">
            <w:pPr>
              <w:pStyle w:val="a3"/>
              <w:jc w:val="center"/>
              <w:rPr>
                <w:rFonts w:ascii="Times New Roman" w:hAnsi="Times New Roman"/>
                <w:sz w:val="20"/>
                <w:szCs w:val="20"/>
              </w:rPr>
            </w:pPr>
            <w:r>
              <w:rPr>
                <w:rFonts w:ascii="Times New Roman" w:hAnsi="Times New Roman"/>
                <w:sz w:val="20"/>
                <w:szCs w:val="20"/>
              </w:rPr>
              <w:t>4</w:t>
            </w:r>
          </w:p>
        </w:tc>
        <w:tc>
          <w:tcPr>
            <w:tcW w:w="1276" w:type="dxa"/>
            <w:tcBorders>
              <w:top w:val="single" w:sz="4" w:space="0" w:color="000000"/>
              <w:left w:val="single" w:sz="4" w:space="0" w:color="000000"/>
              <w:bottom w:val="single" w:sz="4" w:space="0" w:color="000000"/>
              <w:right w:val="single" w:sz="4" w:space="0" w:color="000000"/>
            </w:tcBorders>
          </w:tcPr>
          <w:p w14:paraId="11EF6CD7" w14:textId="77777777" w:rsidR="005E635B" w:rsidRPr="004C3B05" w:rsidRDefault="005E635B" w:rsidP="00BA1FDF">
            <w:pPr>
              <w:pStyle w:val="a3"/>
              <w:jc w:val="center"/>
              <w:rPr>
                <w:rFonts w:ascii="Times New Roman" w:hAnsi="Times New Roman"/>
                <w:sz w:val="20"/>
                <w:szCs w:val="20"/>
              </w:rPr>
            </w:pPr>
            <w:r>
              <w:rPr>
                <w:rFonts w:ascii="Times New Roman" w:hAnsi="Times New Roman"/>
                <w:sz w:val="20"/>
                <w:szCs w:val="20"/>
              </w:rPr>
              <w:t>100</w:t>
            </w:r>
          </w:p>
        </w:tc>
      </w:tr>
      <w:tr w:rsidR="005E635B" w:rsidRPr="004C3B05" w14:paraId="361F8543" w14:textId="77777777" w:rsidTr="00BA1FDF">
        <w:trPr>
          <w:jc w:val="center"/>
        </w:trPr>
        <w:tc>
          <w:tcPr>
            <w:tcW w:w="10188" w:type="dxa"/>
            <w:gridSpan w:val="5"/>
            <w:tcBorders>
              <w:top w:val="single" w:sz="4" w:space="0" w:color="000000"/>
              <w:left w:val="single" w:sz="4" w:space="0" w:color="000000"/>
              <w:bottom w:val="single" w:sz="4" w:space="0" w:color="000000"/>
              <w:right w:val="single" w:sz="4" w:space="0" w:color="000000"/>
            </w:tcBorders>
          </w:tcPr>
          <w:p w14:paraId="57D8E03E" w14:textId="77777777" w:rsidR="005E635B" w:rsidRPr="004C3B05" w:rsidRDefault="005E635B" w:rsidP="00BA1FDF">
            <w:pPr>
              <w:pStyle w:val="a3"/>
              <w:jc w:val="center"/>
              <w:rPr>
                <w:rFonts w:ascii="Times New Roman" w:hAnsi="Times New Roman"/>
                <w:b/>
                <w:sz w:val="20"/>
                <w:szCs w:val="20"/>
              </w:rPr>
            </w:pPr>
            <w:r w:rsidRPr="004C3B05">
              <w:rPr>
                <w:rFonts w:ascii="Times New Roman" w:hAnsi="Times New Roman"/>
                <w:b/>
                <w:sz w:val="20"/>
                <w:szCs w:val="20"/>
              </w:rPr>
              <w:t>Экранно-звуковые пособия</w:t>
            </w:r>
          </w:p>
        </w:tc>
      </w:tr>
      <w:tr w:rsidR="005E635B" w:rsidRPr="004C3B05" w14:paraId="3908D762" w14:textId="77777777" w:rsidTr="00BA1FDF">
        <w:trPr>
          <w:jc w:val="center"/>
        </w:trPr>
        <w:tc>
          <w:tcPr>
            <w:tcW w:w="468" w:type="dxa"/>
            <w:tcBorders>
              <w:top w:val="single" w:sz="4" w:space="0" w:color="000000"/>
              <w:left w:val="single" w:sz="4" w:space="0" w:color="000000"/>
              <w:bottom w:val="single" w:sz="4" w:space="0" w:color="000000"/>
            </w:tcBorders>
          </w:tcPr>
          <w:p w14:paraId="724833E7" w14:textId="1F98BBB4" w:rsidR="005E635B" w:rsidRPr="004C3B05" w:rsidRDefault="001E6656" w:rsidP="00BA1FDF">
            <w:pPr>
              <w:pStyle w:val="a3"/>
              <w:jc w:val="center"/>
              <w:rPr>
                <w:rFonts w:ascii="Times New Roman" w:hAnsi="Times New Roman"/>
                <w:b/>
                <w:sz w:val="20"/>
                <w:szCs w:val="20"/>
              </w:rPr>
            </w:pPr>
            <w:r>
              <w:rPr>
                <w:rFonts w:ascii="Times New Roman" w:hAnsi="Times New Roman"/>
                <w:b/>
                <w:sz w:val="20"/>
                <w:szCs w:val="20"/>
              </w:rPr>
              <w:t>17</w:t>
            </w:r>
          </w:p>
        </w:tc>
        <w:tc>
          <w:tcPr>
            <w:tcW w:w="5609" w:type="dxa"/>
            <w:tcBorders>
              <w:top w:val="single" w:sz="4" w:space="0" w:color="000000"/>
              <w:left w:val="single" w:sz="4" w:space="0" w:color="000000"/>
              <w:bottom w:val="single" w:sz="4" w:space="0" w:color="000000"/>
            </w:tcBorders>
          </w:tcPr>
          <w:p w14:paraId="56FC1995" w14:textId="77777777" w:rsidR="005E635B" w:rsidRPr="004C3B05" w:rsidRDefault="005E635B" w:rsidP="00BA1FDF">
            <w:pPr>
              <w:pStyle w:val="a3"/>
              <w:rPr>
                <w:rFonts w:ascii="Times New Roman" w:hAnsi="Times New Roman"/>
                <w:sz w:val="20"/>
                <w:szCs w:val="20"/>
              </w:rPr>
            </w:pPr>
            <w:r w:rsidRPr="004C3B05">
              <w:rPr>
                <w:rFonts w:ascii="Times New Roman" w:hAnsi="Times New Roman"/>
                <w:sz w:val="20"/>
                <w:szCs w:val="20"/>
              </w:rPr>
              <w:t>Аудиозаписи художественного исполнения изучаемых произведений</w:t>
            </w:r>
          </w:p>
        </w:tc>
        <w:tc>
          <w:tcPr>
            <w:tcW w:w="1559" w:type="dxa"/>
            <w:tcBorders>
              <w:top w:val="single" w:sz="4" w:space="0" w:color="000000"/>
              <w:left w:val="single" w:sz="4" w:space="0" w:color="000000"/>
              <w:bottom w:val="single" w:sz="4" w:space="0" w:color="000000"/>
            </w:tcBorders>
          </w:tcPr>
          <w:p w14:paraId="206E3BED" w14:textId="77777777" w:rsidR="005E635B" w:rsidRPr="004C3B05" w:rsidRDefault="005E635B" w:rsidP="00BA1FDF">
            <w:pPr>
              <w:pStyle w:val="a3"/>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tcBorders>
          </w:tcPr>
          <w:p w14:paraId="3FFDC1EC" w14:textId="77777777" w:rsidR="005E635B" w:rsidRPr="004C3B05" w:rsidRDefault="005E635B" w:rsidP="00BA1FDF">
            <w:pPr>
              <w:pStyle w:val="a3"/>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50557E0" w14:textId="77777777" w:rsidR="005E635B" w:rsidRPr="004C3B05" w:rsidRDefault="005E635B" w:rsidP="00BA1FDF">
            <w:pPr>
              <w:pStyle w:val="a3"/>
              <w:jc w:val="center"/>
              <w:rPr>
                <w:rFonts w:ascii="Times New Roman" w:hAnsi="Times New Roman"/>
                <w:sz w:val="20"/>
                <w:szCs w:val="20"/>
              </w:rPr>
            </w:pPr>
            <w:r>
              <w:rPr>
                <w:rFonts w:ascii="Times New Roman" w:hAnsi="Times New Roman"/>
                <w:sz w:val="20"/>
                <w:szCs w:val="20"/>
              </w:rPr>
              <w:t>0</w:t>
            </w:r>
          </w:p>
        </w:tc>
      </w:tr>
      <w:tr w:rsidR="005E635B" w:rsidRPr="004C3B05" w14:paraId="23AB3315" w14:textId="77777777" w:rsidTr="00BA1FDF">
        <w:trPr>
          <w:jc w:val="center"/>
        </w:trPr>
        <w:tc>
          <w:tcPr>
            <w:tcW w:w="468" w:type="dxa"/>
            <w:tcBorders>
              <w:top w:val="single" w:sz="4" w:space="0" w:color="000000"/>
              <w:left w:val="single" w:sz="4" w:space="0" w:color="000000"/>
              <w:bottom w:val="single" w:sz="4" w:space="0" w:color="000000"/>
            </w:tcBorders>
          </w:tcPr>
          <w:p w14:paraId="233BAE7C" w14:textId="71F40700" w:rsidR="005E635B" w:rsidRPr="004C3B05" w:rsidRDefault="001E6656" w:rsidP="00BA1FDF">
            <w:pPr>
              <w:pStyle w:val="a3"/>
              <w:jc w:val="center"/>
              <w:rPr>
                <w:rFonts w:ascii="Times New Roman" w:hAnsi="Times New Roman"/>
                <w:b/>
                <w:sz w:val="20"/>
                <w:szCs w:val="20"/>
              </w:rPr>
            </w:pPr>
            <w:r>
              <w:rPr>
                <w:rFonts w:ascii="Times New Roman" w:hAnsi="Times New Roman"/>
                <w:b/>
                <w:sz w:val="20"/>
                <w:szCs w:val="20"/>
              </w:rPr>
              <w:t>18</w:t>
            </w:r>
          </w:p>
        </w:tc>
        <w:tc>
          <w:tcPr>
            <w:tcW w:w="5609" w:type="dxa"/>
            <w:tcBorders>
              <w:top w:val="single" w:sz="4" w:space="0" w:color="000000"/>
              <w:left w:val="single" w:sz="4" w:space="0" w:color="000000"/>
              <w:bottom w:val="single" w:sz="4" w:space="0" w:color="000000"/>
            </w:tcBorders>
          </w:tcPr>
          <w:p w14:paraId="43A18365" w14:textId="77777777" w:rsidR="005E635B" w:rsidRPr="004C3B05" w:rsidRDefault="005E635B" w:rsidP="00BA1FDF">
            <w:pPr>
              <w:pStyle w:val="a3"/>
              <w:rPr>
                <w:rFonts w:ascii="Times New Roman" w:hAnsi="Times New Roman"/>
                <w:sz w:val="20"/>
                <w:szCs w:val="20"/>
              </w:rPr>
            </w:pPr>
            <w:r w:rsidRPr="004C3B05">
              <w:rPr>
                <w:rFonts w:ascii="Times New Roman" w:hAnsi="Times New Roman"/>
                <w:sz w:val="20"/>
                <w:szCs w:val="20"/>
              </w:rPr>
              <w:t>Видеофильмы, соответствующие содержанию обучения (по возможности)</w:t>
            </w:r>
          </w:p>
        </w:tc>
        <w:tc>
          <w:tcPr>
            <w:tcW w:w="1559" w:type="dxa"/>
            <w:tcBorders>
              <w:top w:val="single" w:sz="4" w:space="0" w:color="000000"/>
              <w:left w:val="single" w:sz="4" w:space="0" w:color="000000"/>
              <w:bottom w:val="single" w:sz="4" w:space="0" w:color="000000"/>
            </w:tcBorders>
          </w:tcPr>
          <w:p w14:paraId="263A83F2" w14:textId="77777777" w:rsidR="005E635B" w:rsidRPr="004C3B05" w:rsidRDefault="005E635B" w:rsidP="00BA1FDF">
            <w:pPr>
              <w:pStyle w:val="a3"/>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tcBorders>
          </w:tcPr>
          <w:p w14:paraId="2DE4B4FB" w14:textId="77777777" w:rsidR="005E635B" w:rsidRPr="004C3B05" w:rsidRDefault="005E635B" w:rsidP="00BA1FDF">
            <w:pPr>
              <w:pStyle w:val="a3"/>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9FFC166" w14:textId="77777777" w:rsidR="005E635B" w:rsidRPr="004C3B05" w:rsidRDefault="005E635B" w:rsidP="00BA1FDF">
            <w:pPr>
              <w:pStyle w:val="a3"/>
              <w:jc w:val="center"/>
              <w:rPr>
                <w:rFonts w:ascii="Times New Roman" w:hAnsi="Times New Roman"/>
                <w:sz w:val="20"/>
                <w:szCs w:val="20"/>
              </w:rPr>
            </w:pPr>
            <w:r>
              <w:rPr>
                <w:rFonts w:ascii="Times New Roman" w:hAnsi="Times New Roman"/>
                <w:sz w:val="20"/>
                <w:szCs w:val="20"/>
              </w:rPr>
              <w:t>0</w:t>
            </w:r>
          </w:p>
        </w:tc>
      </w:tr>
      <w:tr w:rsidR="005E635B" w:rsidRPr="004C3B05" w14:paraId="492B9B9A" w14:textId="77777777" w:rsidTr="00BA1FDF">
        <w:trPr>
          <w:jc w:val="center"/>
        </w:trPr>
        <w:tc>
          <w:tcPr>
            <w:tcW w:w="468" w:type="dxa"/>
            <w:tcBorders>
              <w:top w:val="single" w:sz="4" w:space="0" w:color="000000"/>
              <w:left w:val="single" w:sz="4" w:space="0" w:color="000000"/>
              <w:bottom w:val="single" w:sz="4" w:space="0" w:color="000000"/>
            </w:tcBorders>
          </w:tcPr>
          <w:p w14:paraId="79D37BFA" w14:textId="3408A44D" w:rsidR="005E635B" w:rsidRPr="004C3B05" w:rsidRDefault="001E6656" w:rsidP="00BA1FDF">
            <w:pPr>
              <w:pStyle w:val="a3"/>
              <w:jc w:val="center"/>
              <w:rPr>
                <w:rFonts w:ascii="Times New Roman" w:hAnsi="Times New Roman"/>
                <w:b/>
                <w:sz w:val="20"/>
                <w:szCs w:val="20"/>
              </w:rPr>
            </w:pPr>
            <w:r>
              <w:rPr>
                <w:rFonts w:ascii="Times New Roman" w:hAnsi="Times New Roman"/>
                <w:b/>
                <w:sz w:val="20"/>
                <w:szCs w:val="20"/>
              </w:rPr>
              <w:t>19</w:t>
            </w:r>
          </w:p>
        </w:tc>
        <w:tc>
          <w:tcPr>
            <w:tcW w:w="5609" w:type="dxa"/>
            <w:tcBorders>
              <w:top w:val="single" w:sz="4" w:space="0" w:color="000000"/>
              <w:left w:val="single" w:sz="4" w:space="0" w:color="000000"/>
              <w:bottom w:val="single" w:sz="4" w:space="0" w:color="000000"/>
            </w:tcBorders>
          </w:tcPr>
          <w:p w14:paraId="41480D5F" w14:textId="77777777" w:rsidR="005E635B" w:rsidRPr="004C3B05" w:rsidRDefault="005E635B" w:rsidP="00BA1FDF">
            <w:pPr>
              <w:pStyle w:val="a3"/>
              <w:rPr>
                <w:rFonts w:ascii="Times New Roman" w:hAnsi="Times New Roman"/>
                <w:sz w:val="20"/>
                <w:szCs w:val="20"/>
              </w:rPr>
            </w:pPr>
            <w:r w:rsidRPr="004C3B05">
              <w:rPr>
                <w:rFonts w:ascii="Times New Roman" w:hAnsi="Times New Roman"/>
                <w:sz w:val="20"/>
                <w:szCs w:val="20"/>
              </w:rPr>
              <w:t>Слайды (диапозитивы),  соответствующие содержанию обучения (по возможности)</w:t>
            </w:r>
          </w:p>
        </w:tc>
        <w:tc>
          <w:tcPr>
            <w:tcW w:w="1559" w:type="dxa"/>
            <w:tcBorders>
              <w:top w:val="single" w:sz="4" w:space="0" w:color="000000"/>
              <w:left w:val="single" w:sz="4" w:space="0" w:color="000000"/>
              <w:bottom w:val="single" w:sz="4" w:space="0" w:color="000000"/>
            </w:tcBorders>
          </w:tcPr>
          <w:p w14:paraId="0435D08E" w14:textId="77777777" w:rsidR="005E635B" w:rsidRPr="004C3B05" w:rsidRDefault="005E635B" w:rsidP="00BA1FDF">
            <w:pPr>
              <w:pStyle w:val="a3"/>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tcBorders>
          </w:tcPr>
          <w:p w14:paraId="1F8E7F4D" w14:textId="77777777" w:rsidR="005E635B" w:rsidRPr="004C3B05" w:rsidRDefault="005E635B" w:rsidP="00BA1FDF">
            <w:pPr>
              <w:pStyle w:val="a3"/>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8B66ACA" w14:textId="77777777" w:rsidR="005E635B" w:rsidRPr="004C3B05" w:rsidRDefault="005E635B" w:rsidP="00BA1FDF">
            <w:pPr>
              <w:pStyle w:val="a3"/>
              <w:jc w:val="center"/>
              <w:rPr>
                <w:rFonts w:ascii="Times New Roman" w:hAnsi="Times New Roman"/>
                <w:sz w:val="20"/>
                <w:szCs w:val="20"/>
              </w:rPr>
            </w:pPr>
            <w:r>
              <w:rPr>
                <w:rFonts w:ascii="Times New Roman" w:hAnsi="Times New Roman"/>
                <w:sz w:val="20"/>
                <w:szCs w:val="20"/>
              </w:rPr>
              <w:t>0</w:t>
            </w:r>
          </w:p>
        </w:tc>
      </w:tr>
      <w:tr w:rsidR="005E635B" w:rsidRPr="004C3B05" w14:paraId="639CCB3A" w14:textId="77777777" w:rsidTr="00BA1FDF">
        <w:trPr>
          <w:jc w:val="center"/>
        </w:trPr>
        <w:tc>
          <w:tcPr>
            <w:tcW w:w="468" w:type="dxa"/>
            <w:tcBorders>
              <w:top w:val="single" w:sz="4" w:space="0" w:color="000000"/>
              <w:left w:val="single" w:sz="4" w:space="0" w:color="000000"/>
              <w:bottom w:val="single" w:sz="4" w:space="0" w:color="000000"/>
            </w:tcBorders>
          </w:tcPr>
          <w:p w14:paraId="28FD4314" w14:textId="2896E3BF" w:rsidR="005E635B" w:rsidRPr="004C3B05" w:rsidRDefault="001E6656" w:rsidP="00BA1FDF">
            <w:pPr>
              <w:pStyle w:val="a3"/>
              <w:jc w:val="center"/>
              <w:rPr>
                <w:rFonts w:ascii="Times New Roman" w:hAnsi="Times New Roman"/>
                <w:b/>
                <w:sz w:val="20"/>
                <w:szCs w:val="20"/>
              </w:rPr>
            </w:pPr>
            <w:r>
              <w:rPr>
                <w:rFonts w:ascii="Times New Roman" w:hAnsi="Times New Roman"/>
                <w:b/>
                <w:sz w:val="20"/>
                <w:szCs w:val="20"/>
              </w:rPr>
              <w:t>20</w:t>
            </w:r>
          </w:p>
        </w:tc>
        <w:tc>
          <w:tcPr>
            <w:tcW w:w="5609" w:type="dxa"/>
            <w:tcBorders>
              <w:top w:val="single" w:sz="4" w:space="0" w:color="000000"/>
              <w:left w:val="single" w:sz="4" w:space="0" w:color="000000"/>
              <w:bottom w:val="single" w:sz="4" w:space="0" w:color="000000"/>
            </w:tcBorders>
          </w:tcPr>
          <w:p w14:paraId="170331D5" w14:textId="77777777" w:rsidR="005E635B" w:rsidRPr="004C3B05" w:rsidRDefault="005E635B" w:rsidP="00BA1FDF">
            <w:pPr>
              <w:pStyle w:val="a3"/>
              <w:rPr>
                <w:rFonts w:ascii="Times New Roman" w:hAnsi="Times New Roman"/>
                <w:sz w:val="20"/>
                <w:szCs w:val="20"/>
              </w:rPr>
            </w:pPr>
            <w:r w:rsidRPr="004C3B05">
              <w:rPr>
                <w:rFonts w:ascii="Times New Roman" w:hAnsi="Times New Roman"/>
                <w:sz w:val="20"/>
                <w:szCs w:val="20"/>
              </w:rPr>
              <w:t>Мультимедийные (цифровые) образовательные ресурсы,  соответствующие содержанию обучения (по возможности)</w:t>
            </w:r>
          </w:p>
        </w:tc>
        <w:tc>
          <w:tcPr>
            <w:tcW w:w="1559" w:type="dxa"/>
            <w:tcBorders>
              <w:top w:val="single" w:sz="4" w:space="0" w:color="000000"/>
              <w:left w:val="single" w:sz="4" w:space="0" w:color="000000"/>
              <w:bottom w:val="single" w:sz="4" w:space="0" w:color="000000"/>
            </w:tcBorders>
          </w:tcPr>
          <w:p w14:paraId="709B6A81" w14:textId="77777777" w:rsidR="005E635B" w:rsidRPr="004C3B05" w:rsidRDefault="005E635B" w:rsidP="00BA1FDF">
            <w:pPr>
              <w:pStyle w:val="a3"/>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tcBorders>
          </w:tcPr>
          <w:p w14:paraId="1551C490" w14:textId="77777777" w:rsidR="005E635B" w:rsidRPr="004C3B05" w:rsidRDefault="005E635B" w:rsidP="00BA1FDF">
            <w:pPr>
              <w:pStyle w:val="a3"/>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CEE78CA" w14:textId="77777777" w:rsidR="005E635B" w:rsidRPr="004C3B05" w:rsidRDefault="005E635B" w:rsidP="00BA1FDF">
            <w:pPr>
              <w:pStyle w:val="a3"/>
              <w:jc w:val="center"/>
              <w:rPr>
                <w:rFonts w:ascii="Times New Roman" w:hAnsi="Times New Roman"/>
                <w:sz w:val="20"/>
                <w:szCs w:val="20"/>
              </w:rPr>
            </w:pPr>
            <w:r>
              <w:rPr>
                <w:rFonts w:ascii="Times New Roman" w:hAnsi="Times New Roman"/>
                <w:sz w:val="20"/>
                <w:szCs w:val="20"/>
              </w:rPr>
              <w:t>0</w:t>
            </w:r>
          </w:p>
        </w:tc>
      </w:tr>
      <w:tr w:rsidR="005E635B" w:rsidRPr="004C3B05" w14:paraId="1322AE2E" w14:textId="77777777" w:rsidTr="00BA1FDF">
        <w:trPr>
          <w:jc w:val="center"/>
        </w:trPr>
        <w:tc>
          <w:tcPr>
            <w:tcW w:w="10188" w:type="dxa"/>
            <w:gridSpan w:val="5"/>
            <w:tcBorders>
              <w:top w:val="single" w:sz="4" w:space="0" w:color="000000"/>
              <w:left w:val="single" w:sz="4" w:space="0" w:color="000000"/>
              <w:bottom w:val="single" w:sz="4" w:space="0" w:color="000000"/>
              <w:right w:val="single" w:sz="4" w:space="0" w:color="000000"/>
            </w:tcBorders>
          </w:tcPr>
          <w:p w14:paraId="112D5500" w14:textId="77777777" w:rsidR="005E635B" w:rsidRPr="004C3B05" w:rsidRDefault="005E635B" w:rsidP="00BA1FDF">
            <w:pPr>
              <w:pStyle w:val="a3"/>
              <w:jc w:val="center"/>
              <w:rPr>
                <w:rFonts w:ascii="Times New Roman" w:hAnsi="Times New Roman"/>
                <w:b/>
                <w:sz w:val="20"/>
                <w:szCs w:val="20"/>
              </w:rPr>
            </w:pPr>
            <w:r w:rsidRPr="004C3B05">
              <w:rPr>
                <w:rFonts w:ascii="Times New Roman" w:hAnsi="Times New Roman"/>
                <w:b/>
                <w:sz w:val="20"/>
                <w:szCs w:val="20"/>
              </w:rPr>
              <w:t>Игры и игрушки</w:t>
            </w:r>
          </w:p>
        </w:tc>
      </w:tr>
      <w:tr w:rsidR="005E635B" w:rsidRPr="004C3B05" w14:paraId="67061D23" w14:textId="77777777" w:rsidTr="00BA1FDF">
        <w:trPr>
          <w:jc w:val="center"/>
        </w:trPr>
        <w:tc>
          <w:tcPr>
            <w:tcW w:w="468" w:type="dxa"/>
            <w:tcBorders>
              <w:top w:val="single" w:sz="4" w:space="0" w:color="000000"/>
              <w:left w:val="single" w:sz="4" w:space="0" w:color="000000"/>
              <w:bottom w:val="single" w:sz="4" w:space="0" w:color="000000"/>
            </w:tcBorders>
          </w:tcPr>
          <w:p w14:paraId="3480D1A2" w14:textId="3F93B09E" w:rsidR="005E635B" w:rsidRPr="004C3B05" w:rsidRDefault="001E6656" w:rsidP="00BA1FDF">
            <w:pPr>
              <w:pStyle w:val="a3"/>
              <w:jc w:val="center"/>
              <w:rPr>
                <w:rFonts w:ascii="Times New Roman" w:hAnsi="Times New Roman"/>
                <w:b/>
                <w:sz w:val="20"/>
                <w:szCs w:val="20"/>
              </w:rPr>
            </w:pPr>
            <w:r>
              <w:rPr>
                <w:rFonts w:ascii="Times New Roman" w:hAnsi="Times New Roman"/>
                <w:b/>
                <w:sz w:val="20"/>
                <w:szCs w:val="20"/>
              </w:rPr>
              <w:t>21</w:t>
            </w:r>
          </w:p>
        </w:tc>
        <w:tc>
          <w:tcPr>
            <w:tcW w:w="5609" w:type="dxa"/>
            <w:tcBorders>
              <w:top w:val="single" w:sz="4" w:space="0" w:color="000000"/>
              <w:left w:val="single" w:sz="4" w:space="0" w:color="000000"/>
              <w:bottom w:val="single" w:sz="4" w:space="0" w:color="000000"/>
            </w:tcBorders>
          </w:tcPr>
          <w:p w14:paraId="4CF71329" w14:textId="77777777" w:rsidR="005E635B" w:rsidRPr="004C3B05" w:rsidRDefault="005E635B" w:rsidP="00BA1FDF">
            <w:pPr>
              <w:pStyle w:val="a3"/>
              <w:rPr>
                <w:rFonts w:ascii="Times New Roman" w:hAnsi="Times New Roman"/>
                <w:sz w:val="20"/>
                <w:szCs w:val="20"/>
              </w:rPr>
            </w:pPr>
            <w:r w:rsidRPr="004C3B05">
              <w:rPr>
                <w:rFonts w:ascii="Times New Roman" w:hAnsi="Times New Roman"/>
                <w:sz w:val="20"/>
                <w:szCs w:val="20"/>
              </w:rPr>
              <w:t>Настольные развивающие игры, литературное лото, викторины</w:t>
            </w:r>
          </w:p>
        </w:tc>
        <w:tc>
          <w:tcPr>
            <w:tcW w:w="1559" w:type="dxa"/>
            <w:tcBorders>
              <w:top w:val="single" w:sz="4" w:space="0" w:color="000000"/>
              <w:left w:val="single" w:sz="4" w:space="0" w:color="000000"/>
              <w:bottom w:val="single" w:sz="4" w:space="0" w:color="000000"/>
            </w:tcBorders>
          </w:tcPr>
          <w:p w14:paraId="3DA6E788" w14:textId="77777777" w:rsidR="005E635B" w:rsidRPr="004C3B05" w:rsidRDefault="005E635B" w:rsidP="00BA1FDF">
            <w:pPr>
              <w:pStyle w:val="a3"/>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tcBorders>
          </w:tcPr>
          <w:p w14:paraId="470D2BDD" w14:textId="77777777" w:rsidR="005E635B" w:rsidRPr="004C3B05" w:rsidRDefault="005E635B" w:rsidP="00BA1FDF">
            <w:pPr>
              <w:pStyle w:val="a3"/>
              <w:jc w:val="center"/>
              <w:rPr>
                <w:rFonts w:ascii="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F58A6DC" w14:textId="77777777" w:rsidR="005E635B" w:rsidRPr="004C3B05" w:rsidRDefault="005E635B" w:rsidP="00BA1FDF">
            <w:pPr>
              <w:pStyle w:val="a3"/>
              <w:jc w:val="center"/>
              <w:rPr>
                <w:rFonts w:ascii="Times New Roman" w:hAnsi="Times New Roman"/>
                <w:sz w:val="20"/>
                <w:szCs w:val="20"/>
              </w:rPr>
            </w:pPr>
            <w:r>
              <w:rPr>
                <w:rFonts w:ascii="Times New Roman" w:hAnsi="Times New Roman"/>
                <w:sz w:val="20"/>
                <w:szCs w:val="20"/>
              </w:rPr>
              <w:t>0</w:t>
            </w:r>
          </w:p>
        </w:tc>
      </w:tr>
      <w:tr w:rsidR="005E635B" w:rsidRPr="004C3B05" w14:paraId="2CF2F9CF" w14:textId="77777777" w:rsidTr="00BA1FDF">
        <w:trPr>
          <w:jc w:val="center"/>
        </w:trPr>
        <w:tc>
          <w:tcPr>
            <w:tcW w:w="10188" w:type="dxa"/>
            <w:gridSpan w:val="5"/>
            <w:tcBorders>
              <w:top w:val="single" w:sz="4" w:space="0" w:color="000000"/>
              <w:left w:val="single" w:sz="4" w:space="0" w:color="000000"/>
              <w:bottom w:val="single" w:sz="4" w:space="0" w:color="000000"/>
              <w:right w:val="single" w:sz="4" w:space="0" w:color="000000"/>
            </w:tcBorders>
          </w:tcPr>
          <w:p w14:paraId="7098B209" w14:textId="77777777" w:rsidR="005E635B" w:rsidRPr="004C3B05" w:rsidRDefault="005E635B" w:rsidP="00BA1FDF">
            <w:pPr>
              <w:pStyle w:val="a3"/>
              <w:jc w:val="center"/>
              <w:rPr>
                <w:rFonts w:ascii="Times New Roman" w:hAnsi="Times New Roman"/>
                <w:b/>
                <w:sz w:val="20"/>
                <w:szCs w:val="20"/>
              </w:rPr>
            </w:pPr>
            <w:r w:rsidRPr="004C3B05">
              <w:rPr>
                <w:rFonts w:ascii="Times New Roman" w:hAnsi="Times New Roman"/>
                <w:b/>
                <w:sz w:val="20"/>
                <w:szCs w:val="20"/>
              </w:rPr>
              <w:t>Оборудование класса</w:t>
            </w:r>
          </w:p>
        </w:tc>
      </w:tr>
      <w:tr w:rsidR="005E635B" w:rsidRPr="004C3B05" w14:paraId="6AAB35D8" w14:textId="77777777" w:rsidTr="00BA1FDF">
        <w:trPr>
          <w:jc w:val="center"/>
        </w:trPr>
        <w:tc>
          <w:tcPr>
            <w:tcW w:w="468" w:type="dxa"/>
            <w:tcBorders>
              <w:top w:val="single" w:sz="4" w:space="0" w:color="000000"/>
              <w:left w:val="single" w:sz="4" w:space="0" w:color="000000"/>
              <w:bottom w:val="single" w:sz="4" w:space="0" w:color="000000"/>
            </w:tcBorders>
          </w:tcPr>
          <w:p w14:paraId="00663B77" w14:textId="2627DDE5" w:rsidR="005E635B" w:rsidRPr="004C3B05" w:rsidRDefault="001E6656" w:rsidP="00BA1FDF">
            <w:pPr>
              <w:pStyle w:val="a3"/>
              <w:jc w:val="center"/>
              <w:rPr>
                <w:rFonts w:ascii="Times New Roman" w:hAnsi="Times New Roman"/>
                <w:b/>
                <w:sz w:val="20"/>
                <w:szCs w:val="20"/>
              </w:rPr>
            </w:pPr>
            <w:r>
              <w:rPr>
                <w:rFonts w:ascii="Times New Roman" w:hAnsi="Times New Roman"/>
                <w:b/>
                <w:sz w:val="20"/>
                <w:szCs w:val="20"/>
              </w:rPr>
              <w:t>22</w:t>
            </w:r>
          </w:p>
        </w:tc>
        <w:tc>
          <w:tcPr>
            <w:tcW w:w="5609" w:type="dxa"/>
            <w:tcBorders>
              <w:top w:val="single" w:sz="4" w:space="0" w:color="000000"/>
              <w:left w:val="single" w:sz="4" w:space="0" w:color="000000"/>
              <w:bottom w:val="single" w:sz="4" w:space="0" w:color="000000"/>
            </w:tcBorders>
          </w:tcPr>
          <w:p w14:paraId="6D03FFB9" w14:textId="77777777" w:rsidR="005E635B" w:rsidRPr="004C3B05" w:rsidRDefault="005E635B" w:rsidP="00BA1FDF">
            <w:pPr>
              <w:pStyle w:val="a3"/>
              <w:rPr>
                <w:rFonts w:ascii="Times New Roman" w:hAnsi="Times New Roman"/>
                <w:sz w:val="20"/>
                <w:szCs w:val="20"/>
              </w:rPr>
            </w:pPr>
            <w:r w:rsidRPr="004C3B05">
              <w:rPr>
                <w:rFonts w:ascii="Times New Roman" w:hAnsi="Times New Roman"/>
                <w:sz w:val="20"/>
                <w:szCs w:val="20"/>
              </w:rPr>
              <w:t>Ученические двухместные столы с комплектом стульев</w:t>
            </w:r>
          </w:p>
        </w:tc>
        <w:tc>
          <w:tcPr>
            <w:tcW w:w="1559" w:type="dxa"/>
            <w:tcBorders>
              <w:top w:val="single" w:sz="4" w:space="0" w:color="000000"/>
              <w:left w:val="single" w:sz="4" w:space="0" w:color="000000"/>
              <w:bottom w:val="single" w:sz="4" w:space="0" w:color="000000"/>
            </w:tcBorders>
          </w:tcPr>
          <w:p w14:paraId="4D763E97" w14:textId="28513BF8" w:rsidR="005E635B" w:rsidRPr="004C3B05" w:rsidRDefault="001E6656" w:rsidP="00BA1FDF">
            <w:pPr>
              <w:pStyle w:val="a3"/>
              <w:jc w:val="center"/>
              <w:rPr>
                <w:rFonts w:ascii="Times New Roman" w:hAnsi="Times New Roman"/>
                <w:sz w:val="20"/>
                <w:szCs w:val="20"/>
              </w:rPr>
            </w:pPr>
            <w:r w:rsidRPr="00CD30A5">
              <w:rPr>
                <w:rFonts w:ascii="Times New Roman" w:hAnsi="Times New Roman"/>
                <w:b/>
                <w:sz w:val="20"/>
                <w:szCs w:val="20"/>
              </w:rPr>
              <w:t>К</w:t>
            </w:r>
          </w:p>
        </w:tc>
        <w:tc>
          <w:tcPr>
            <w:tcW w:w="1276" w:type="dxa"/>
            <w:tcBorders>
              <w:top w:val="single" w:sz="4" w:space="0" w:color="000000"/>
              <w:left w:val="single" w:sz="4" w:space="0" w:color="000000"/>
              <w:bottom w:val="single" w:sz="4" w:space="0" w:color="000000"/>
            </w:tcBorders>
          </w:tcPr>
          <w:p w14:paraId="4C4BFBC0" w14:textId="0CA2DDD4" w:rsidR="005E635B" w:rsidRPr="004C3B05" w:rsidRDefault="001E6656" w:rsidP="00BA1FDF">
            <w:pPr>
              <w:pStyle w:val="a3"/>
              <w:jc w:val="center"/>
              <w:rPr>
                <w:rFonts w:ascii="Times New Roman" w:hAnsi="Times New Roman"/>
                <w:sz w:val="20"/>
                <w:szCs w:val="20"/>
              </w:rPr>
            </w:pPr>
            <w:r w:rsidRPr="00CD30A5">
              <w:rPr>
                <w:rFonts w:ascii="Times New Roman" w:hAnsi="Times New Roman"/>
                <w:b/>
                <w:sz w:val="20"/>
                <w:szCs w:val="20"/>
              </w:rPr>
              <w:t>К</w:t>
            </w:r>
          </w:p>
        </w:tc>
        <w:tc>
          <w:tcPr>
            <w:tcW w:w="1276" w:type="dxa"/>
            <w:tcBorders>
              <w:top w:val="single" w:sz="4" w:space="0" w:color="000000"/>
              <w:left w:val="single" w:sz="4" w:space="0" w:color="000000"/>
              <w:bottom w:val="single" w:sz="4" w:space="0" w:color="000000"/>
              <w:right w:val="single" w:sz="4" w:space="0" w:color="000000"/>
            </w:tcBorders>
          </w:tcPr>
          <w:p w14:paraId="1A05C6E0" w14:textId="77777777" w:rsidR="005E635B" w:rsidRPr="004C3B05" w:rsidRDefault="005E635B" w:rsidP="00BA1FDF">
            <w:pPr>
              <w:pStyle w:val="a3"/>
              <w:jc w:val="center"/>
              <w:rPr>
                <w:rFonts w:ascii="Times New Roman" w:hAnsi="Times New Roman"/>
                <w:sz w:val="20"/>
                <w:szCs w:val="20"/>
              </w:rPr>
            </w:pPr>
            <w:r>
              <w:rPr>
                <w:rFonts w:ascii="Times New Roman" w:hAnsi="Times New Roman"/>
                <w:sz w:val="20"/>
                <w:szCs w:val="20"/>
              </w:rPr>
              <w:t>100</w:t>
            </w:r>
          </w:p>
        </w:tc>
      </w:tr>
      <w:tr w:rsidR="005E635B" w:rsidRPr="004C3B05" w14:paraId="0E5C25B7" w14:textId="77777777" w:rsidTr="00BA1FDF">
        <w:trPr>
          <w:jc w:val="center"/>
        </w:trPr>
        <w:tc>
          <w:tcPr>
            <w:tcW w:w="468" w:type="dxa"/>
            <w:tcBorders>
              <w:top w:val="single" w:sz="4" w:space="0" w:color="000000"/>
              <w:left w:val="single" w:sz="4" w:space="0" w:color="000000"/>
              <w:bottom w:val="single" w:sz="4" w:space="0" w:color="000000"/>
            </w:tcBorders>
          </w:tcPr>
          <w:p w14:paraId="453DA1B2" w14:textId="41199350" w:rsidR="005E635B" w:rsidRPr="004C3B05" w:rsidRDefault="001E6656" w:rsidP="00BA1FDF">
            <w:pPr>
              <w:pStyle w:val="a3"/>
              <w:jc w:val="center"/>
              <w:rPr>
                <w:rFonts w:ascii="Times New Roman" w:hAnsi="Times New Roman"/>
                <w:b/>
                <w:sz w:val="20"/>
                <w:szCs w:val="20"/>
              </w:rPr>
            </w:pPr>
            <w:r>
              <w:rPr>
                <w:rFonts w:ascii="Times New Roman" w:hAnsi="Times New Roman"/>
                <w:b/>
                <w:sz w:val="20"/>
                <w:szCs w:val="20"/>
              </w:rPr>
              <w:t>23</w:t>
            </w:r>
          </w:p>
        </w:tc>
        <w:tc>
          <w:tcPr>
            <w:tcW w:w="5609" w:type="dxa"/>
            <w:tcBorders>
              <w:top w:val="single" w:sz="4" w:space="0" w:color="000000"/>
              <w:left w:val="single" w:sz="4" w:space="0" w:color="000000"/>
              <w:bottom w:val="single" w:sz="4" w:space="0" w:color="000000"/>
            </w:tcBorders>
          </w:tcPr>
          <w:p w14:paraId="6870F7AA" w14:textId="77777777" w:rsidR="005E635B" w:rsidRPr="004C3B05" w:rsidRDefault="005E635B" w:rsidP="00BA1FDF">
            <w:pPr>
              <w:pStyle w:val="a3"/>
              <w:rPr>
                <w:rFonts w:ascii="Times New Roman" w:hAnsi="Times New Roman"/>
                <w:sz w:val="20"/>
                <w:szCs w:val="20"/>
              </w:rPr>
            </w:pPr>
            <w:r w:rsidRPr="004C3B05">
              <w:rPr>
                <w:rFonts w:ascii="Times New Roman" w:hAnsi="Times New Roman"/>
                <w:sz w:val="20"/>
                <w:szCs w:val="20"/>
              </w:rPr>
              <w:t>Стол учительский с тумбой</w:t>
            </w:r>
          </w:p>
        </w:tc>
        <w:tc>
          <w:tcPr>
            <w:tcW w:w="1559" w:type="dxa"/>
            <w:tcBorders>
              <w:top w:val="single" w:sz="4" w:space="0" w:color="000000"/>
              <w:left w:val="single" w:sz="4" w:space="0" w:color="000000"/>
              <w:bottom w:val="single" w:sz="4" w:space="0" w:color="000000"/>
            </w:tcBorders>
          </w:tcPr>
          <w:p w14:paraId="50DA11F8" w14:textId="69AEEA5B" w:rsidR="005E635B" w:rsidRPr="004C3B05" w:rsidRDefault="00D059EA" w:rsidP="00BA1FDF">
            <w:pPr>
              <w:pStyle w:val="a3"/>
              <w:jc w:val="center"/>
              <w:rPr>
                <w:rFonts w:ascii="Times New Roman" w:hAnsi="Times New Roman"/>
                <w:sz w:val="20"/>
                <w:szCs w:val="20"/>
              </w:rPr>
            </w:pPr>
            <w:r>
              <w:rPr>
                <w:rFonts w:ascii="Times New Roman" w:hAnsi="Times New Roman"/>
                <w:sz w:val="20"/>
                <w:szCs w:val="20"/>
              </w:rPr>
              <w:t>4</w:t>
            </w:r>
          </w:p>
        </w:tc>
        <w:tc>
          <w:tcPr>
            <w:tcW w:w="1276" w:type="dxa"/>
            <w:tcBorders>
              <w:top w:val="single" w:sz="4" w:space="0" w:color="000000"/>
              <w:left w:val="single" w:sz="4" w:space="0" w:color="000000"/>
              <w:bottom w:val="single" w:sz="4" w:space="0" w:color="000000"/>
            </w:tcBorders>
          </w:tcPr>
          <w:p w14:paraId="58F02F6F" w14:textId="46DB9613" w:rsidR="005E635B" w:rsidRPr="004C3B05" w:rsidRDefault="00D059EA" w:rsidP="00BA1FDF">
            <w:pPr>
              <w:pStyle w:val="a3"/>
              <w:jc w:val="center"/>
              <w:rPr>
                <w:rFonts w:ascii="Times New Roman" w:hAnsi="Times New Roman"/>
                <w:sz w:val="20"/>
                <w:szCs w:val="20"/>
              </w:rPr>
            </w:pPr>
            <w:r>
              <w:rPr>
                <w:rFonts w:ascii="Times New Roman" w:hAnsi="Times New Roman"/>
                <w:sz w:val="20"/>
                <w:szCs w:val="20"/>
              </w:rPr>
              <w:t>4</w:t>
            </w:r>
          </w:p>
        </w:tc>
        <w:tc>
          <w:tcPr>
            <w:tcW w:w="1276" w:type="dxa"/>
            <w:tcBorders>
              <w:top w:val="single" w:sz="4" w:space="0" w:color="000000"/>
              <w:left w:val="single" w:sz="4" w:space="0" w:color="000000"/>
              <w:bottom w:val="single" w:sz="4" w:space="0" w:color="000000"/>
              <w:right w:val="single" w:sz="4" w:space="0" w:color="000000"/>
            </w:tcBorders>
          </w:tcPr>
          <w:p w14:paraId="11589516" w14:textId="77777777" w:rsidR="005E635B" w:rsidRPr="004C3B05" w:rsidRDefault="005E635B" w:rsidP="00BA1FDF">
            <w:pPr>
              <w:pStyle w:val="a3"/>
              <w:jc w:val="center"/>
              <w:rPr>
                <w:rFonts w:ascii="Times New Roman" w:hAnsi="Times New Roman"/>
                <w:sz w:val="20"/>
                <w:szCs w:val="20"/>
              </w:rPr>
            </w:pPr>
            <w:r>
              <w:rPr>
                <w:rFonts w:ascii="Times New Roman" w:hAnsi="Times New Roman"/>
                <w:sz w:val="20"/>
                <w:szCs w:val="20"/>
              </w:rPr>
              <w:t>100</w:t>
            </w:r>
          </w:p>
        </w:tc>
      </w:tr>
      <w:tr w:rsidR="005E635B" w:rsidRPr="004C3B05" w14:paraId="4807A9C9" w14:textId="77777777" w:rsidTr="00BA1FDF">
        <w:trPr>
          <w:jc w:val="center"/>
        </w:trPr>
        <w:tc>
          <w:tcPr>
            <w:tcW w:w="468" w:type="dxa"/>
            <w:tcBorders>
              <w:top w:val="single" w:sz="4" w:space="0" w:color="000000"/>
              <w:left w:val="single" w:sz="4" w:space="0" w:color="000000"/>
              <w:bottom w:val="single" w:sz="4" w:space="0" w:color="000000"/>
            </w:tcBorders>
          </w:tcPr>
          <w:p w14:paraId="001FA438" w14:textId="4E07BEED" w:rsidR="005E635B" w:rsidRPr="004C3B05" w:rsidRDefault="001E6656" w:rsidP="00BA1FDF">
            <w:pPr>
              <w:pStyle w:val="a3"/>
              <w:jc w:val="center"/>
              <w:rPr>
                <w:rFonts w:ascii="Times New Roman" w:hAnsi="Times New Roman"/>
                <w:b/>
                <w:sz w:val="20"/>
                <w:szCs w:val="20"/>
              </w:rPr>
            </w:pPr>
            <w:r>
              <w:rPr>
                <w:rFonts w:ascii="Times New Roman" w:hAnsi="Times New Roman"/>
                <w:b/>
                <w:sz w:val="20"/>
                <w:szCs w:val="20"/>
              </w:rPr>
              <w:t>24</w:t>
            </w:r>
          </w:p>
        </w:tc>
        <w:tc>
          <w:tcPr>
            <w:tcW w:w="5609" w:type="dxa"/>
            <w:tcBorders>
              <w:top w:val="single" w:sz="4" w:space="0" w:color="000000"/>
              <w:left w:val="single" w:sz="4" w:space="0" w:color="000000"/>
              <w:bottom w:val="single" w:sz="4" w:space="0" w:color="000000"/>
            </w:tcBorders>
          </w:tcPr>
          <w:p w14:paraId="58EB9770" w14:textId="77777777" w:rsidR="005E635B" w:rsidRPr="004C3B05" w:rsidRDefault="005E635B" w:rsidP="00BA1FDF">
            <w:pPr>
              <w:pStyle w:val="a3"/>
              <w:rPr>
                <w:rFonts w:ascii="Times New Roman" w:hAnsi="Times New Roman"/>
                <w:sz w:val="20"/>
                <w:szCs w:val="20"/>
              </w:rPr>
            </w:pPr>
            <w:r w:rsidRPr="004C3B05">
              <w:rPr>
                <w:rFonts w:ascii="Times New Roman" w:hAnsi="Times New Roman"/>
                <w:sz w:val="20"/>
                <w:szCs w:val="20"/>
              </w:rPr>
              <w:t>Шкафы для хранения учебников, дидактических материалов, пособий и пр.</w:t>
            </w:r>
          </w:p>
        </w:tc>
        <w:tc>
          <w:tcPr>
            <w:tcW w:w="1559" w:type="dxa"/>
            <w:tcBorders>
              <w:top w:val="single" w:sz="4" w:space="0" w:color="000000"/>
              <w:left w:val="single" w:sz="4" w:space="0" w:color="000000"/>
              <w:bottom w:val="single" w:sz="4" w:space="0" w:color="000000"/>
            </w:tcBorders>
          </w:tcPr>
          <w:p w14:paraId="611D8C23" w14:textId="16B64684" w:rsidR="005E635B" w:rsidRPr="004C3B05" w:rsidRDefault="00D059EA" w:rsidP="00BA1FDF">
            <w:pPr>
              <w:pStyle w:val="a3"/>
              <w:jc w:val="center"/>
              <w:rPr>
                <w:rFonts w:ascii="Times New Roman" w:hAnsi="Times New Roman"/>
                <w:sz w:val="20"/>
                <w:szCs w:val="20"/>
              </w:rPr>
            </w:pPr>
            <w:r>
              <w:rPr>
                <w:rFonts w:ascii="Times New Roman" w:hAnsi="Times New Roman"/>
                <w:sz w:val="20"/>
                <w:szCs w:val="20"/>
              </w:rPr>
              <w:t>4</w:t>
            </w:r>
          </w:p>
        </w:tc>
        <w:tc>
          <w:tcPr>
            <w:tcW w:w="1276" w:type="dxa"/>
            <w:tcBorders>
              <w:top w:val="single" w:sz="4" w:space="0" w:color="000000"/>
              <w:left w:val="single" w:sz="4" w:space="0" w:color="000000"/>
              <w:bottom w:val="single" w:sz="4" w:space="0" w:color="000000"/>
            </w:tcBorders>
          </w:tcPr>
          <w:p w14:paraId="45960AE2" w14:textId="2E8B0631" w:rsidR="005E635B" w:rsidRPr="004C3B05" w:rsidRDefault="00D059EA" w:rsidP="00BA1FDF">
            <w:pPr>
              <w:pStyle w:val="a3"/>
              <w:jc w:val="center"/>
              <w:rPr>
                <w:rFonts w:ascii="Times New Roman" w:hAnsi="Times New Roman"/>
                <w:sz w:val="20"/>
                <w:szCs w:val="20"/>
              </w:rPr>
            </w:pPr>
            <w:r>
              <w:rPr>
                <w:rFonts w:ascii="Times New Roman" w:hAnsi="Times New Roman"/>
                <w:sz w:val="20"/>
                <w:szCs w:val="20"/>
              </w:rPr>
              <w:t>4</w:t>
            </w:r>
          </w:p>
        </w:tc>
        <w:tc>
          <w:tcPr>
            <w:tcW w:w="1276" w:type="dxa"/>
            <w:tcBorders>
              <w:top w:val="single" w:sz="4" w:space="0" w:color="000000"/>
              <w:left w:val="single" w:sz="4" w:space="0" w:color="000000"/>
              <w:bottom w:val="single" w:sz="4" w:space="0" w:color="000000"/>
              <w:right w:val="single" w:sz="4" w:space="0" w:color="000000"/>
            </w:tcBorders>
          </w:tcPr>
          <w:p w14:paraId="282C56B8" w14:textId="77777777" w:rsidR="005E635B" w:rsidRPr="004C3B05" w:rsidRDefault="005E635B" w:rsidP="00BA1FDF">
            <w:pPr>
              <w:pStyle w:val="a3"/>
              <w:jc w:val="center"/>
              <w:rPr>
                <w:rFonts w:ascii="Times New Roman" w:hAnsi="Times New Roman"/>
                <w:sz w:val="20"/>
                <w:szCs w:val="20"/>
              </w:rPr>
            </w:pPr>
            <w:r>
              <w:rPr>
                <w:rFonts w:ascii="Times New Roman" w:hAnsi="Times New Roman"/>
                <w:sz w:val="20"/>
                <w:szCs w:val="20"/>
              </w:rPr>
              <w:t>100</w:t>
            </w:r>
          </w:p>
        </w:tc>
      </w:tr>
      <w:tr w:rsidR="005E635B" w:rsidRPr="004C3B05" w14:paraId="4B35C15A" w14:textId="77777777" w:rsidTr="00BA1FDF">
        <w:trPr>
          <w:jc w:val="center"/>
        </w:trPr>
        <w:tc>
          <w:tcPr>
            <w:tcW w:w="468" w:type="dxa"/>
            <w:tcBorders>
              <w:top w:val="single" w:sz="4" w:space="0" w:color="000000"/>
              <w:left w:val="single" w:sz="4" w:space="0" w:color="000000"/>
              <w:bottom w:val="single" w:sz="4" w:space="0" w:color="000000"/>
            </w:tcBorders>
          </w:tcPr>
          <w:p w14:paraId="69094ECC" w14:textId="685D8F2D" w:rsidR="005E635B" w:rsidRPr="004C3B05" w:rsidRDefault="001E6656" w:rsidP="00BA1FDF">
            <w:pPr>
              <w:pStyle w:val="a3"/>
              <w:jc w:val="center"/>
              <w:rPr>
                <w:rFonts w:ascii="Times New Roman" w:hAnsi="Times New Roman"/>
                <w:b/>
                <w:sz w:val="20"/>
                <w:szCs w:val="20"/>
              </w:rPr>
            </w:pPr>
            <w:r>
              <w:rPr>
                <w:rFonts w:ascii="Times New Roman" w:hAnsi="Times New Roman"/>
                <w:b/>
                <w:sz w:val="20"/>
                <w:szCs w:val="20"/>
              </w:rPr>
              <w:t>25</w:t>
            </w:r>
          </w:p>
        </w:tc>
        <w:tc>
          <w:tcPr>
            <w:tcW w:w="5609" w:type="dxa"/>
            <w:tcBorders>
              <w:top w:val="single" w:sz="4" w:space="0" w:color="000000"/>
              <w:left w:val="single" w:sz="4" w:space="0" w:color="000000"/>
              <w:bottom w:val="single" w:sz="4" w:space="0" w:color="000000"/>
            </w:tcBorders>
          </w:tcPr>
          <w:p w14:paraId="2520CC97" w14:textId="77777777" w:rsidR="005E635B" w:rsidRPr="004C3B05" w:rsidRDefault="005E635B" w:rsidP="00BA1FDF">
            <w:pPr>
              <w:pStyle w:val="a3"/>
              <w:rPr>
                <w:rFonts w:ascii="Times New Roman" w:hAnsi="Times New Roman"/>
                <w:sz w:val="20"/>
                <w:szCs w:val="20"/>
              </w:rPr>
            </w:pPr>
            <w:r w:rsidRPr="004C3B05">
              <w:rPr>
                <w:rFonts w:ascii="Times New Roman" w:hAnsi="Times New Roman"/>
                <w:sz w:val="20"/>
                <w:szCs w:val="20"/>
              </w:rPr>
              <w:t>Настенные доски для вывешивания иллюстративного материала</w:t>
            </w:r>
          </w:p>
        </w:tc>
        <w:tc>
          <w:tcPr>
            <w:tcW w:w="1559" w:type="dxa"/>
            <w:tcBorders>
              <w:top w:val="single" w:sz="4" w:space="0" w:color="000000"/>
              <w:left w:val="single" w:sz="4" w:space="0" w:color="000000"/>
              <w:bottom w:val="single" w:sz="4" w:space="0" w:color="000000"/>
            </w:tcBorders>
          </w:tcPr>
          <w:p w14:paraId="76558695" w14:textId="606AD850" w:rsidR="005E635B" w:rsidRPr="004C3B05" w:rsidRDefault="001E6656" w:rsidP="00BA1FDF">
            <w:pPr>
              <w:pStyle w:val="a3"/>
              <w:jc w:val="center"/>
              <w:rPr>
                <w:rFonts w:ascii="Times New Roman" w:hAnsi="Times New Roman"/>
                <w:sz w:val="20"/>
                <w:szCs w:val="20"/>
              </w:rPr>
            </w:pPr>
            <w:r>
              <w:rPr>
                <w:rFonts w:ascii="Times New Roman" w:hAnsi="Times New Roman"/>
                <w:sz w:val="20"/>
                <w:szCs w:val="20"/>
              </w:rPr>
              <w:t>4</w:t>
            </w:r>
          </w:p>
        </w:tc>
        <w:tc>
          <w:tcPr>
            <w:tcW w:w="1276" w:type="dxa"/>
            <w:tcBorders>
              <w:top w:val="single" w:sz="4" w:space="0" w:color="000000"/>
              <w:left w:val="single" w:sz="4" w:space="0" w:color="000000"/>
              <w:bottom w:val="single" w:sz="4" w:space="0" w:color="000000"/>
            </w:tcBorders>
          </w:tcPr>
          <w:p w14:paraId="4A18F824" w14:textId="64AA53AB" w:rsidR="005E635B" w:rsidRPr="004C3B05" w:rsidRDefault="001E6656" w:rsidP="00BA1FDF">
            <w:pPr>
              <w:pStyle w:val="a3"/>
              <w:jc w:val="center"/>
              <w:rPr>
                <w:rFonts w:ascii="Times New Roman" w:hAnsi="Times New Roman"/>
                <w:sz w:val="20"/>
                <w:szCs w:val="20"/>
              </w:rPr>
            </w:pPr>
            <w:r>
              <w:rPr>
                <w:rFonts w:ascii="Times New Roman" w:hAnsi="Times New Roman"/>
                <w:sz w:val="20"/>
                <w:szCs w:val="20"/>
              </w:rPr>
              <w:t>4</w:t>
            </w:r>
          </w:p>
        </w:tc>
        <w:tc>
          <w:tcPr>
            <w:tcW w:w="1276" w:type="dxa"/>
            <w:tcBorders>
              <w:top w:val="single" w:sz="4" w:space="0" w:color="000000"/>
              <w:left w:val="single" w:sz="4" w:space="0" w:color="000000"/>
              <w:bottom w:val="single" w:sz="4" w:space="0" w:color="000000"/>
              <w:right w:val="single" w:sz="4" w:space="0" w:color="000000"/>
            </w:tcBorders>
          </w:tcPr>
          <w:p w14:paraId="3AF45A37" w14:textId="77777777" w:rsidR="005E635B" w:rsidRPr="004C3B05" w:rsidRDefault="005E635B" w:rsidP="00BA1FDF">
            <w:pPr>
              <w:pStyle w:val="a3"/>
              <w:jc w:val="center"/>
              <w:rPr>
                <w:rFonts w:ascii="Times New Roman" w:hAnsi="Times New Roman"/>
                <w:sz w:val="20"/>
                <w:szCs w:val="20"/>
              </w:rPr>
            </w:pPr>
            <w:r>
              <w:rPr>
                <w:rFonts w:ascii="Times New Roman" w:hAnsi="Times New Roman"/>
                <w:sz w:val="20"/>
                <w:szCs w:val="20"/>
              </w:rPr>
              <w:t>100</w:t>
            </w:r>
          </w:p>
        </w:tc>
      </w:tr>
    </w:tbl>
    <w:p w14:paraId="74287256" w14:textId="77777777" w:rsidR="009E2E5B" w:rsidRDefault="009E2E5B"/>
    <w:sectPr w:rsidR="009E2E5B" w:rsidSect="00BE2E9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C9FE6" w14:textId="77777777" w:rsidR="00763AA9" w:rsidRDefault="00763AA9">
      <w:pPr>
        <w:spacing w:after="0" w:line="240" w:lineRule="auto"/>
      </w:pPr>
      <w:r>
        <w:separator/>
      </w:r>
    </w:p>
  </w:endnote>
  <w:endnote w:type="continuationSeparator" w:id="0">
    <w:p w14:paraId="7FEFD2DB" w14:textId="77777777" w:rsidR="00763AA9" w:rsidRDefault="0076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0A4BC" w14:textId="77777777" w:rsidR="00BE2E9E" w:rsidRDefault="00BE2E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587990"/>
      <w:docPartObj>
        <w:docPartGallery w:val="Page Numbers (Bottom of Page)"/>
        <w:docPartUnique/>
      </w:docPartObj>
    </w:sdtPr>
    <w:sdtEndPr/>
    <w:sdtContent>
      <w:p w14:paraId="3BDDEEE7" w14:textId="7C40B055" w:rsidR="00BE2E9E" w:rsidRDefault="00BE2E9E">
        <w:pPr>
          <w:pStyle w:val="a5"/>
          <w:jc w:val="right"/>
        </w:pPr>
        <w:r>
          <w:fldChar w:fldCharType="begin"/>
        </w:r>
        <w:r>
          <w:instrText>PAGE   \* MERGEFORMAT</w:instrText>
        </w:r>
        <w:r>
          <w:fldChar w:fldCharType="separate"/>
        </w:r>
        <w:r w:rsidR="006B33EB">
          <w:rPr>
            <w:noProof/>
          </w:rPr>
          <w:t>2</w:t>
        </w:r>
        <w:r>
          <w:fldChar w:fldCharType="end"/>
        </w:r>
      </w:p>
    </w:sdtContent>
  </w:sdt>
  <w:p w14:paraId="0295191C" w14:textId="77777777" w:rsidR="00CD30A5" w:rsidRDefault="00763AA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83C6D" w14:textId="77777777" w:rsidR="00BE2E9E" w:rsidRDefault="00BE2E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24196" w14:textId="77777777" w:rsidR="00763AA9" w:rsidRDefault="00763AA9">
      <w:pPr>
        <w:spacing w:after="0" w:line="240" w:lineRule="auto"/>
      </w:pPr>
      <w:r>
        <w:separator/>
      </w:r>
    </w:p>
  </w:footnote>
  <w:footnote w:type="continuationSeparator" w:id="0">
    <w:p w14:paraId="05C36C5E" w14:textId="77777777" w:rsidR="00763AA9" w:rsidRDefault="0076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8FCA2" w14:textId="77777777" w:rsidR="00BE2E9E" w:rsidRDefault="00BE2E9E">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56605" w14:textId="77777777" w:rsidR="00BE2E9E" w:rsidRDefault="00BE2E9E">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17FDB" w14:textId="77777777" w:rsidR="00BE2E9E" w:rsidRDefault="00BE2E9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C3825"/>
    <w:multiLevelType w:val="hybridMultilevel"/>
    <w:tmpl w:val="293E85EC"/>
    <w:lvl w:ilvl="0" w:tplc="3708AE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4A57D7D"/>
    <w:multiLevelType w:val="hybridMultilevel"/>
    <w:tmpl w:val="FC643A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7F851EE"/>
    <w:multiLevelType w:val="hybridMultilevel"/>
    <w:tmpl w:val="D8ACE2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DB973D8"/>
    <w:multiLevelType w:val="hybridMultilevel"/>
    <w:tmpl w:val="DA0448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09"/>
    <w:rsid w:val="00172EFC"/>
    <w:rsid w:val="001A25E0"/>
    <w:rsid w:val="001E6656"/>
    <w:rsid w:val="00531309"/>
    <w:rsid w:val="005E635B"/>
    <w:rsid w:val="006B33EB"/>
    <w:rsid w:val="007046B8"/>
    <w:rsid w:val="0072660C"/>
    <w:rsid w:val="00763AA9"/>
    <w:rsid w:val="00777E67"/>
    <w:rsid w:val="00820507"/>
    <w:rsid w:val="0092337C"/>
    <w:rsid w:val="009E2E5B"/>
    <w:rsid w:val="00BE2E9E"/>
    <w:rsid w:val="00C66E82"/>
    <w:rsid w:val="00D05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F76497"/>
  <w15:chartTrackingRefBased/>
  <w15:docId w15:val="{F3C92F4A-E87A-4FC1-BBE1-524E14A5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35B"/>
    <w:pP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E635B"/>
    <w:pPr>
      <w:suppressAutoHyphens/>
      <w:spacing w:after="0" w:line="240" w:lineRule="auto"/>
    </w:pPr>
    <w:rPr>
      <w:rFonts w:ascii="Calibri" w:eastAsia="Arial" w:hAnsi="Calibri" w:cs="Times New Roman"/>
      <w:lang w:eastAsia="ar-SA"/>
    </w:rPr>
  </w:style>
  <w:style w:type="character" w:customStyle="1" w:styleId="a4">
    <w:name w:val="Без интервала Знак"/>
    <w:basedOn w:val="a0"/>
    <w:link w:val="a3"/>
    <w:uiPriority w:val="1"/>
    <w:rsid w:val="005E635B"/>
    <w:rPr>
      <w:rFonts w:ascii="Calibri" w:eastAsia="Arial" w:hAnsi="Calibri" w:cs="Times New Roman"/>
      <w:lang w:eastAsia="ar-SA"/>
    </w:rPr>
  </w:style>
  <w:style w:type="paragraph" w:styleId="a5">
    <w:name w:val="footer"/>
    <w:basedOn w:val="a"/>
    <w:link w:val="a6"/>
    <w:uiPriority w:val="99"/>
    <w:rsid w:val="005E635B"/>
    <w:pPr>
      <w:tabs>
        <w:tab w:val="center" w:pos="4677"/>
        <w:tab w:val="right" w:pos="9355"/>
      </w:tabs>
      <w:spacing w:after="0" w:line="240" w:lineRule="auto"/>
    </w:pPr>
    <w:rPr>
      <w:rFonts w:ascii="Times New Roman" w:hAnsi="Times New Roman" w:cs="Times New Roman"/>
      <w:sz w:val="24"/>
      <w:szCs w:val="24"/>
    </w:rPr>
  </w:style>
  <w:style w:type="character" w:customStyle="1" w:styleId="a6">
    <w:name w:val="Нижний колонтитул Знак"/>
    <w:basedOn w:val="a0"/>
    <w:link w:val="a5"/>
    <w:uiPriority w:val="99"/>
    <w:rsid w:val="005E635B"/>
    <w:rPr>
      <w:rFonts w:ascii="Times New Roman" w:eastAsia="Times New Roman" w:hAnsi="Times New Roman" w:cs="Times New Roman"/>
      <w:sz w:val="24"/>
      <w:szCs w:val="24"/>
      <w:lang w:eastAsia="ru-RU"/>
    </w:rPr>
  </w:style>
  <w:style w:type="character" w:styleId="a7">
    <w:name w:val="Strong"/>
    <w:basedOn w:val="a0"/>
    <w:qFormat/>
    <w:rsid w:val="005E635B"/>
    <w:rPr>
      <w:b/>
      <w:bCs/>
    </w:rPr>
  </w:style>
  <w:style w:type="paragraph" w:styleId="a8">
    <w:name w:val="List Paragraph"/>
    <w:basedOn w:val="a"/>
    <w:qFormat/>
    <w:rsid w:val="005E635B"/>
    <w:pPr>
      <w:ind w:left="720"/>
      <w:contextualSpacing/>
    </w:pPr>
  </w:style>
  <w:style w:type="paragraph" w:styleId="a9">
    <w:name w:val="Normal (Web)"/>
    <w:basedOn w:val="a"/>
    <w:unhideWhenUsed/>
    <w:rsid w:val="005E635B"/>
    <w:pPr>
      <w:spacing w:before="100" w:beforeAutospacing="1" w:after="100" w:afterAutospacing="1" w:line="240" w:lineRule="auto"/>
    </w:pPr>
    <w:rPr>
      <w:rFonts w:ascii="Times New Roman" w:hAnsi="Times New Roman" w:cs="Times New Roman"/>
      <w:sz w:val="24"/>
      <w:szCs w:val="24"/>
    </w:rPr>
  </w:style>
  <w:style w:type="paragraph" w:customStyle="1" w:styleId="31">
    <w:name w:val="Основной текст 31"/>
    <w:basedOn w:val="a"/>
    <w:rsid w:val="005E635B"/>
    <w:pPr>
      <w:suppressAutoHyphens/>
      <w:spacing w:after="120" w:line="240" w:lineRule="auto"/>
    </w:pPr>
    <w:rPr>
      <w:rFonts w:ascii="Times New Roman" w:hAnsi="Times New Roman" w:cs="Times New Roman"/>
      <w:sz w:val="16"/>
      <w:szCs w:val="16"/>
      <w:lang w:eastAsia="ar-SA"/>
    </w:rPr>
  </w:style>
  <w:style w:type="paragraph" w:styleId="aa">
    <w:name w:val="annotation text"/>
    <w:basedOn w:val="a"/>
    <w:link w:val="ab"/>
    <w:uiPriority w:val="99"/>
    <w:semiHidden/>
    <w:unhideWhenUsed/>
    <w:rsid w:val="005E635B"/>
    <w:pPr>
      <w:spacing w:after="0" w:line="240" w:lineRule="auto"/>
    </w:pPr>
    <w:rPr>
      <w:rFonts w:ascii="Times New Roman" w:hAnsi="Times New Roman" w:cs="Times New Roman"/>
      <w:sz w:val="20"/>
      <w:szCs w:val="20"/>
    </w:rPr>
  </w:style>
  <w:style w:type="character" w:customStyle="1" w:styleId="ab">
    <w:name w:val="Текст примечания Знак"/>
    <w:basedOn w:val="a0"/>
    <w:link w:val="aa"/>
    <w:uiPriority w:val="99"/>
    <w:semiHidden/>
    <w:rsid w:val="005E635B"/>
    <w:rPr>
      <w:rFonts w:ascii="Times New Roman" w:eastAsia="Times New Roman" w:hAnsi="Times New Roman" w:cs="Times New Roman"/>
      <w:sz w:val="20"/>
      <w:szCs w:val="20"/>
      <w:lang w:eastAsia="ru-RU"/>
    </w:rPr>
  </w:style>
  <w:style w:type="character" w:styleId="ac">
    <w:name w:val="annotation reference"/>
    <w:rsid w:val="005E635B"/>
    <w:rPr>
      <w:sz w:val="16"/>
      <w:szCs w:val="16"/>
    </w:rPr>
  </w:style>
  <w:style w:type="paragraph" w:styleId="ad">
    <w:name w:val="Balloon Text"/>
    <w:basedOn w:val="a"/>
    <w:link w:val="ae"/>
    <w:uiPriority w:val="99"/>
    <w:semiHidden/>
    <w:unhideWhenUsed/>
    <w:rsid w:val="005E635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E635B"/>
    <w:rPr>
      <w:rFonts w:ascii="Segoe UI" w:eastAsia="Times New Roman" w:hAnsi="Segoe UI" w:cs="Segoe UI"/>
      <w:sz w:val="18"/>
      <w:szCs w:val="18"/>
      <w:lang w:eastAsia="ru-RU"/>
    </w:rPr>
  </w:style>
  <w:style w:type="paragraph" w:styleId="af">
    <w:name w:val="header"/>
    <w:basedOn w:val="a"/>
    <w:link w:val="af0"/>
    <w:uiPriority w:val="99"/>
    <w:unhideWhenUsed/>
    <w:rsid w:val="00BE2E9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E2E9E"/>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6141</Words>
  <Characters>35010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Аладьина</dc:creator>
  <cp:keywords/>
  <dc:description/>
  <cp:lastModifiedBy>Наталья</cp:lastModifiedBy>
  <cp:revision>12</cp:revision>
  <dcterms:created xsi:type="dcterms:W3CDTF">2015-09-08T05:04:00Z</dcterms:created>
  <dcterms:modified xsi:type="dcterms:W3CDTF">2022-11-18T06:10:00Z</dcterms:modified>
</cp:coreProperties>
</file>