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B7" w:rsidRDefault="006A14B7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B7" w:rsidRDefault="006A14B7" w:rsidP="006A14B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A14B7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A14B7" w:rsidRPr="006A14B7" w:rsidRDefault="006A14B7" w:rsidP="006A14B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A14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6A14B7">
        <w:rPr>
          <w:rFonts w:ascii="Times New Roman" w:hAnsi="Times New Roman" w:cs="Times New Roman"/>
          <w:b/>
          <w:sz w:val="24"/>
          <w:szCs w:val="24"/>
          <w:lang w:eastAsia="ru-RU"/>
        </w:rPr>
        <w:t>Мандровская</w:t>
      </w:r>
      <w:proofErr w:type="spellEnd"/>
      <w:r w:rsidRPr="006A14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основная общеобразовательная школа»</w:t>
      </w:r>
    </w:p>
    <w:p w:rsidR="006A14B7" w:rsidRDefault="006A14B7" w:rsidP="006A14B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A14B7">
        <w:rPr>
          <w:rFonts w:ascii="Times New Roman" w:hAnsi="Times New Roman" w:cs="Times New Roman"/>
          <w:b/>
          <w:sz w:val="24"/>
          <w:szCs w:val="24"/>
          <w:lang w:eastAsia="ru-RU"/>
        </w:rPr>
        <w:t>Валуйский</w:t>
      </w:r>
      <w:proofErr w:type="spellEnd"/>
      <w:r w:rsidRPr="006A14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 Белгородской области</w:t>
      </w:r>
    </w:p>
    <w:p w:rsidR="006A14B7" w:rsidRDefault="006A14B7" w:rsidP="006A14B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14B7" w:rsidRDefault="006A14B7" w:rsidP="006A14B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Согласовано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Согласовано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У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>тверждаю</w:t>
      </w:r>
    </w:p>
    <w:p w:rsidR="006A14B7" w:rsidRDefault="006A14B7" w:rsidP="006A14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Руеководитель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                  Заместитель директора               Директор школы</w:t>
      </w:r>
    </w:p>
    <w:p w:rsidR="006A14B7" w:rsidRDefault="006A14B7" w:rsidP="006A14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14B7" w:rsidRDefault="006A14B7" w:rsidP="006A14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                            _______________Е.В. Чуприна   ____________Н.А. Аладьина</w:t>
      </w:r>
    </w:p>
    <w:p w:rsidR="006A14B7" w:rsidRDefault="006A14B7" w:rsidP="006A14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14B7" w:rsidRDefault="006A14B7" w:rsidP="006A14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Протокол№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____                     «_____»____________2022г.        Приказ №_____</w:t>
      </w:r>
    </w:p>
    <w:p w:rsidR="006A14B7" w:rsidRDefault="006A14B7" w:rsidP="006A14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«___»________2022г.                                                                от «___»____________2022г.</w:t>
      </w:r>
    </w:p>
    <w:p w:rsidR="006A14B7" w:rsidRDefault="006A14B7" w:rsidP="006A14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14B7" w:rsidRDefault="006A14B7" w:rsidP="006A14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14B7" w:rsidRDefault="006A14B7" w:rsidP="006A14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D90" w:rsidRDefault="00114D90" w:rsidP="00114D90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114D90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Рабочая программа </w:t>
      </w:r>
    </w:p>
    <w:p w:rsidR="00114D90" w:rsidRDefault="00114D90" w:rsidP="00114D90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>к</w:t>
      </w:r>
      <w:r w:rsidRPr="00114D90">
        <w:rPr>
          <w:rFonts w:ascii="Times New Roman" w:hAnsi="Times New Roman" w:cs="Times New Roman"/>
          <w:b/>
          <w:sz w:val="40"/>
          <w:szCs w:val="40"/>
          <w:lang w:eastAsia="ru-RU"/>
        </w:rPr>
        <w:t>омплексного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у</w:t>
      </w:r>
      <w:r w:rsidR="006A14B7" w:rsidRPr="00114D90">
        <w:rPr>
          <w:rFonts w:ascii="Times New Roman" w:hAnsi="Times New Roman" w:cs="Times New Roman"/>
          <w:b/>
          <w:sz w:val="40"/>
          <w:szCs w:val="40"/>
          <w:lang w:eastAsia="ru-RU"/>
        </w:rPr>
        <w:t>чебного курса</w:t>
      </w:r>
    </w:p>
    <w:p w:rsidR="00114D90" w:rsidRDefault="006A14B7" w:rsidP="00114D90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114D90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«Основы религиозных культур и светской этики»</w:t>
      </w:r>
      <w:r w:rsidR="00114D90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мод</w:t>
      </w:r>
      <w:r w:rsidRPr="00114D90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уль «Основы православной культуры» </w:t>
      </w:r>
    </w:p>
    <w:p w:rsidR="00114D90" w:rsidRDefault="006A14B7" w:rsidP="00114D90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114D90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ФГОС </w:t>
      </w:r>
    </w:p>
    <w:p w:rsidR="006A14B7" w:rsidRPr="00114D90" w:rsidRDefault="006A14B7" w:rsidP="00114D90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114D90">
        <w:rPr>
          <w:rFonts w:ascii="Times New Roman" w:hAnsi="Times New Roman" w:cs="Times New Roman"/>
          <w:b/>
          <w:sz w:val="40"/>
          <w:szCs w:val="40"/>
          <w:lang w:eastAsia="ru-RU"/>
        </w:rPr>
        <w:t>уровень основного общего образования</w:t>
      </w:r>
    </w:p>
    <w:p w:rsidR="006A14B7" w:rsidRPr="00114D90" w:rsidRDefault="006A14B7" w:rsidP="00114D90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114D90">
        <w:rPr>
          <w:rFonts w:ascii="Times New Roman" w:hAnsi="Times New Roman" w:cs="Times New Roman"/>
          <w:b/>
          <w:sz w:val="40"/>
          <w:szCs w:val="40"/>
          <w:lang w:eastAsia="ru-RU"/>
        </w:rPr>
        <w:t>4 класс</w:t>
      </w:r>
    </w:p>
    <w:p w:rsidR="006A14B7" w:rsidRPr="00114D90" w:rsidRDefault="006A14B7" w:rsidP="006A14B7">
      <w:pPr>
        <w:pStyle w:val="a3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6A14B7" w:rsidRPr="00114D90" w:rsidRDefault="006A14B7" w:rsidP="006A14B7">
      <w:pPr>
        <w:pStyle w:val="a3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6A14B7" w:rsidRPr="00114D90" w:rsidRDefault="006A14B7" w:rsidP="006A14B7">
      <w:pPr>
        <w:pStyle w:val="a3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6A14B7" w:rsidRDefault="006A14B7" w:rsidP="006A14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14B7" w:rsidRDefault="006A14B7" w:rsidP="006A14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14B7" w:rsidRDefault="006A14B7" w:rsidP="007031C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Составитель: Потанина Е.Н.</w:t>
      </w:r>
    </w:p>
    <w:p w:rsidR="006A14B7" w:rsidRDefault="006A14B7" w:rsidP="007031C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Учитель православной культуры</w:t>
      </w:r>
    </w:p>
    <w:p w:rsidR="006A14B7" w:rsidRPr="006A14B7" w:rsidRDefault="006A14B7" w:rsidP="006A14B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14B7" w:rsidRPr="006A14B7" w:rsidRDefault="006A14B7" w:rsidP="006A14B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14B7" w:rsidRPr="006A14B7" w:rsidRDefault="006A14B7" w:rsidP="006A14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14B7" w:rsidRDefault="006A14B7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B7" w:rsidRDefault="006A14B7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B7" w:rsidRDefault="006A14B7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B7" w:rsidRDefault="006A14B7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31C6" w:rsidRDefault="007031C6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31C6" w:rsidRDefault="007031C6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31C6" w:rsidRDefault="007031C6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31C6" w:rsidRDefault="007031C6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31C6" w:rsidRDefault="007031C6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31C6" w:rsidRDefault="007031C6" w:rsidP="00703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2022г.</w:t>
      </w:r>
    </w:p>
    <w:p w:rsidR="006A14B7" w:rsidRDefault="006A14B7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B7" w:rsidRDefault="006A14B7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5C39" w:rsidRPr="00D85C39" w:rsidRDefault="00D85C39" w:rsidP="00692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D85C39" w:rsidRDefault="00D85C39" w:rsidP="00D85C39">
      <w:pPr>
        <w:shd w:val="clear" w:color="auto" w:fill="FFFFFF"/>
        <w:spacing w:after="0" w:line="240" w:lineRule="auto"/>
        <w:ind w:right="8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  гражданина России, планируемых результатов начального общего образования, требованиями  основной</w:t>
      </w:r>
      <w:r w:rsidR="0070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программы  МБОУ «</w:t>
      </w:r>
      <w:proofErr w:type="spellStart"/>
      <w:r w:rsidR="0070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Мандровская</w:t>
      </w:r>
      <w:proofErr w:type="spellEnd"/>
      <w:r w:rsidR="0070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</w:t>
      </w: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авторской программы Шевченко Л. Л. «Основы духовно-нравственной культуры  народов России» - модуль «Основы правос</w:t>
      </w:r>
      <w:r w:rsidR="0070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лавной культуры», 4 класс,  2017</w:t>
      </w: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7031C6" w:rsidRPr="00D85C39" w:rsidRDefault="007031C6" w:rsidP="00D85C39">
      <w:pPr>
        <w:shd w:val="clear" w:color="auto" w:fill="FFFFFF"/>
        <w:spacing w:after="0" w:line="240" w:lineRule="auto"/>
        <w:ind w:right="8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C39" w:rsidRPr="00D85C39" w:rsidRDefault="00D85C39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курса «Основы религиозных культур и светской этики».</w:t>
      </w:r>
    </w:p>
    <w:p w:rsidR="00D85C39" w:rsidRPr="00D85C39" w:rsidRDefault="00D85C39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«Основы православной культуры»</w:t>
      </w:r>
    </w:p>
    <w:p w:rsidR="00D85C39" w:rsidRPr="00D85C39" w:rsidRDefault="00D85C39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в 4 классе.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комплексного учебного </w:t>
      </w: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курса</w:t>
      </w: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«Основы религиозных культур и светской этики» - формирование у младшего подрастающего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курс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– «культурная традиция», «мировоззрение», «духовность» и «нравственность» - являются объединяющим началом для всех понятий, составляющих основу курса.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курс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религиозными  и общечеловеческими ценностями. Курс должен сыграть важную роль,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принцип, заложенный в содержании курса, - общность в многообразии, </w:t>
      </w:r>
      <w:proofErr w:type="spellStart"/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многоединство</w:t>
      </w:r>
      <w:proofErr w:type="spellEnd"/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поликультурность</w:t>
      </w:r>
      <w:proofErr w:type="spellEnd"/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отражает культурную, социальную, этническую, религиозную сущность нашей страны и современного мира.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духовная основа многонационального народа России формируется исторически и основывается на ряде факторов:</w:t>
      </w:r>
    </w:p>
    <w:p w:rsidR="00D85C39" w:rsidRPr="00D85C39" w:rsidRDefault="00D85C39" w:rsidP="00D85C3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историческая судьба народов России;</w:t>
      </w:r>
    </w:p>
    <w:p w:rsidR="00D85C39" w:rsidRPr="00D85C39" w:rsidRDefault="00D85C39" w:rsidP="00D85C3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единое пространство современной общественной жизни, включающая развитую систему межличностных отношений, налаженный веками диалог культур, а также общность социально-политического пространства.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Образовательный проце</w:t>
      </w:r>
      <w:proofErr w:type="gramStart"/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в гр</w:t>
      </w:r>
      <w:proofErr w:type="gramEnd"/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аницах учебного курса и сопутствующей ему системы </w:t>
      </w:r>
      <w:proofErr w:type="spellStart"/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формирует у учащихся начальное представление о религиозных культурах и светской этики посредством:</w:t>
      </w:r>
    </w:p>
    <w:p w:rsidR="00D85C39" w:rsidRPr="00D85C39" w:rsidRDefault="00D85C39" w:rsidP="00D85C3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ориентации содержания всех модулей учебного курса на общую педагогическую цель – воспитание нравственного, творческого, ответственного гражданина России;</w:t>
      </w:r>
    </w:p>
    <w:p w:rsidR="00D85C39" w:rsidRPr="00D85C39" w:rsidRDefault="00D85C39" w:rsidP="00D85C3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согласования системы базовых ценностей, лежащих в основе содержания всех модулей учебного курса;</w:t>
      </w:r>
    </w:p>
    <w:p w:rsidR="00D85C39" w:rsidRPr="00D85C39" w:rsidRDefault="00D85C39" w:rsidP="00D85C3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связей, устанавливаемых между модулями учебного курса</w:t>
      </w:r>
      <w:proofErr w:type="gramStart"/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 же между ними и другими учебными предметами;</w:t>
      </w:r>
    </w:p>
    <w:p w:rsidR="00D85C39" w:rsidRPr="00D85C39" w:rsidRDefault="00D85C39" w:rsidP="00D85C3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учебного содержания на совместное осмысление педагогами, обучающимися и их родителями актуальных проблем развития личностной ценностно-смысловой сферы младших подростков;</w:t>
      </w:r>
    </w:p>
    <w:p w:rsidR="00D85C39" w:rsidRPr="00D85C39" w:rsidRDefault="00D85C39" w:rsidP="00D85C3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единых требований к результатам освоения содержания учебного курса.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Учебно-воспитательный процесс, осуществляемый в границах учебного курса и системы </w:t>
      </w:r>
      <w:proofErr w:type="spellStart"/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связей, педагогически моделирует и содержательно раскрывает основы религиозных и светских культурных традиций. Сама национальная духовность с учётом многообразия и глубины её составляющих не может исчерпываться содержанием этого курса.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мониторинга в школе был выбран модуль «Основы православной культуры».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модуля</w:t>
      </w: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ознакомление школьников с историей, культурой и основными ценностями православного христианства. Изучение данного модуля не только расширит образовательный кругозор учащихся, но и окажет воспитательное воздействие на процесс формирования порядочного, честного достойного гражданина, соблюдающего Конституцию и законы Российской Федерации, уважающего его культурные традиции, готового к межкультурному, межэтническому, межконфессиональному диалогу.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изучения предмета «Основы православной культуры» могут быть решены следующие </w:t>
      </w: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</w:t>
      </w: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дать современным школьникам знания об истории христианской православной культуры и ее связи с историей родной земли;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 </w:t>
      </w: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осознанию себя потомками славного прошлого, о котором они узнали, пройдя маршрутами духовного краеведения;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 </w:t>
      </w: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знания о христианской </w:t>
      </w:r>
      <w:proofErr w:type="gramStart"/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понимании</w:t>
      </w:r>
      <w:proofErr w:type="gramEnd"/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смысла добра и зла, смысла добра и зла, смысла жизни и пути его воплощения в жизни святых героев Отечества;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</w:t>
      </w: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детей беречь святыни родной земли.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курса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воспитания толерантности и нравственной идентификации подрастающего поколения сегодня волнует общественность во всём мире и в нашей стране в частности. Вполне очевидно, что воспитательную </w:t>
      </w: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составляющую наряду с научными знаниями, информацией об обществе, его интересах и законах, культуре и искусстве невозможно оставить вне рамок школьной программы без существенного ущерба для качества образования, становления личности.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Вопросы, связанные с введением в школьную программу информации об основных религиозных культурах, рассматриваемых в рамках культурологического подхода, имеют сегодня важное значение, поскольку характер светской школы </w:t>
      </w:r>
      <w:proofErr w:type="gramStart"/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proofErr w:type="gramEnd"/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и её отношениями с социальным окружением, религиозными объединениями, признанием свободы вероисповедания и мировоззрения участников образовательного процесса. Запрос на современное образование, решающее, помимо прочего, задачи духовно-нравственного воспитания граждан России, достаточно высок, чтобы остаться без ответа.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 же время преподавание основ религиозной и нерелигиозной культуры в общеобразовательной школе приводит к необходимости решения труднейших культурологических, этических, правовых, психологических, дидактических и воспитательных проблем.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 актуальным становится включение в школьную программу курса «Основы религиозных культур и светской этики», имеющего комплексный характер, знакомящего школьников с основами различных мировоззрений и опирающегося на нравственные ценности, гуманизм и духовные традиции.</w:t>
      </w:r>
    </w:p>
    <w:p w:rsidR="00D85C39" w:rsidRPr="00D85C39" w:rsidRDefault="00D85C39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Ценностные ориентиры содержания</w:t>
      </w:r>
    </w:p>
    <w:p w:rsidR="00D85C39" w:rsidRPr="00D85C39" w:rsidRDefault="00D85C39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предмета</w:t>
      </w:r>
    </w:p>
    <w:p w:rsidR="00D85C39" w:rsidRPr="00D85C39" w:rsidRDefault="00D85C39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«Основы религиозных культур и светской этики».</w:t>
      </w:r>
    </w:p>
    <w:p w:rsidR="00D85C39" w:rsidRPr="00D85C39" w:rsidRDefault="00D85C39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«Основы православной культуры»</w:t>
      </w:r>
    </w:p>
    <w:p w:rsidR="00D85C39" w:rsidRPr="00D85C39" w:rsidRDefault="00D85C39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4 классе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Личностные ценности: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жизни</w:t>
      </w: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 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добра</w:t>
      </w: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природы</w:t>
      </w: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основывается на общечеловеческой ценности жизни, на осознании себя частью природного мира – частью живой и неживой природы. Любовь к природе означает, прежде всего,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истины</w:t>
      </w: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красоты</w:t>
      </w: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гармонии лежит в основе эстетического воспитания через приобщение человека к разным видам искусства. Это ценность </w:t>
      </w: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совершенства, гармонизации, приведения в соответствие с идеалом, стремление к нему – «красота спасёт мир».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Общественные ценности: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человека</w:t>
      </w: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 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семьи</w:t>
      </w: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 от поколения к поколению и тем самым жизнеспособность российского общества.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труда</w:t>
      </w: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творчества как естественного условия человеческой жизни, состояния нормального человеческого существования.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свободы</w:t>
      </w: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социальной солидарности</w:t>
      </w: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признание прав и свобод человека,  обладание чувствами справедливости, милосердия, чести, достоинства по отношению к себе и к другим людям.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гражданственности</w:t>
      </w: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осознание человеком себя как члена общества, народа, представителя страны и государства.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патриотизма</w:t>
      </w: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одно из проявлений духовной зрелости человека, выражающееся в любви к России,  народу, малой родине, в осознанном желании служить Отечеству.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человечества</w:t>
      </w: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D85C39" w:rsidRPr="00D85C39" w:rsidRDefault="00D85C39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учебного предмета</w:t>
      </w:r>
    </w:p>
    <w:p w:rsidR="00D85C39" w:rsidRPr="00D85C39" w:rsidRDefault="00D85C39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«Основы религиозных культур и светской этики».</w:t>
      </w:r>
    </w:p>
    <w:p w:rsidR="00D85C39" w:rsidRPr="00D85C39" w:rsidRDefault="00D85C39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«Основы православной культуры»</w:t>
      </w:r>
    </w:p>
    <w:p w:rsidR="00D85C39" w:rsidRPr="00D85C39" w:rsidRDefault="00D85C39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учебном плане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учебным пла</w:t>
      </w:r>
      <w:r w:rsidR="00A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МБОУ «</w:t>
      </w:r>
      <w:proofErr w:type="spellStart"/>
      <w:r w:rsidR="00A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Мандровская</w:t>
      </w:r>
      <w:proofErr w:type="spellEnd"/>
      <w:r w:rsidR="00A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</w:t>
      </w: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изучение модуля «Основы православной культуры»  в течение одного (4 класс)  учебного года отводится 34  часа  (1ч в неделю, 34 учебные недели)</w:t>
      </w:r>
    </w:p>
    <w:p w:rsidR="00D85C39" w:rsidRPr="00D85C39" w:rsidRDefault="00D85C39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освоения учебного предмета</w:t>
      </w:r>
    </w:p>
    <w:p w:rsidR="00D85C39" w:rsidRPr="00D85C39" w:rsidRDefault="00D85C39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«Основы религиозных культур и светской этики».</w:t>
      </w:r>
    </w:p>
    <w:p w:rsidR="00D85C39" w:rsidRPr="00D85C39" w:rsidRDefault="00D85C39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«Основы православной культуры»</w:t>
      </w:r>
    </w:p>
    <w:p w:rsidR="00D85C39" w:rsidRPr="00D85C39" w:rsidRDefault="00D85C39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(Личностные, </w:t>
      </w:r>
      <w:proofErr w:type="spellStart"/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предметные)</w:t>
      </w:r>
    </w:p>
    <w:p w:rsidR="00D85C39" w:rsidRPr="00D85C39" w:rsidRDefault="00D85C39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Личностные результаты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 </w:t>
      </w:r>
      <w:proofErr w:type="gramStart"/>
      <w:r w:rsidRPr="00D85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D85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будут сформированы: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основы российской гражданской идентичности, чувство гордости за свою Родину;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*бережное отношение к материальным и духовным ценностям.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нравственно-эстетическое оценивание;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*ценить и принимать ценности;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Могут быть </w:t>
      </w:r>
      <w:proofErr w:type="gramStart"/>
      <w:r w:rsidRPr="00D85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сформированы</w:t>
      </w:r>
      <w:proofErr w:type="gramEnd"/>
      <w:r w:rsidRPr="00D85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развитие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личностное переживание;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этические чувства как регуляторов морального поведения;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образ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развитие навыков сотрудничества </w:t>
      </w:r>
      <w:proofErr w:type="gramStart"/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 начальные формы регуляции своих эмоциональных состояний;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умение оформлять свои мысли в устной и письменной речи;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доброжелательность и эмоционально-нравственная отзывчивость, понимание и сопереживание чувствам других людей;</w:t>
      </w:r>
    </w:p>
    <w:p w:rsidR="00D85C39" w:rsidRPr="00D85C39" w:rsidRDefault="00D85C39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Предметные результаты.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Обучающиеся научатся: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различать прошлое, настоящее, будущее; соотносить изученные исторические события с датами, конкретную дату с веком;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 др</w:t>
      </w:r>
      <w:proofErr w:type="gramEnd"/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угих людей и сопереживания им;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использовать различные справочные издания (словари, энциклопедии) и детскую литературу о человеке и обществе с целью поиска информации, </w:t>
      </w: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ответов на вопросы, объяснений, для создания собственных устных или письменных высказываний.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85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Обучающиеся</w:t>
      </w:r>
      <w:proofErr w:type="gramEnd"/>
      <w:r w:rsidRPr="00D85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получат возможность научиться: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осознавать свою неразрывную связь с разнообразными окружающими социальными группами;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определять общую цель в совместной деятельности 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D85C39" w:rsidRPr="00D85C39" w:rsidRDefault="00D85C39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Метапредметные</w:t>
      </w:r>
      <w:proofErr w:type="spellEnd"/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результаты.</w:t>
      </w:r>
    </w:p>
    <w:p w:rsidR="00D85C39" w:rsidRPr="00D85C39" w:rsidRDefault="00D85C39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Регулятивные: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Обучающиеся научатся:</w:t>
      </w:r>
    </w:p>
    <w:p w:rsidR="00D85C39" w:rsidRPr="00D85C39" w:rsidRDefault="00D85C39" w:rsidP="00D85C39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формулировать цели урока после предварительного обсуждения.</w:t>
      </w:r>
    </w:p>
    <w:p w:rsidR="00D85C39" w:rsidRPr="00D85C39" w:rsidRDefault="00D85C39" w:rsidP="00D85C39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учителем обнаруживать и формулировать учебную задачу (проблему).</w:t>
      </w:r>
    </w:p>
    <w:p w:rsidR="00D85C39" w:rsidRPr="00D85C39" w:rsidRDefault="00D85C39" w:rsidP="00D85C39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учителем составлять план решения задачи.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85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Обучающиеся</w:t>
      </w:r>
      <w:proofErr w:type="gramEnd"/>
      <w:r w:rsidRPr="00D85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получат возможность научиться:</w:t>
      </w:r>
    </w:p>
    <w:p w:rsidR="00D85C39" w:rsidRPr="00D85C39" w:rsidRDefault="00D85C39" w:rsidP="00D85C39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по плану, сверять свои действия с целью и при необходимости исправлять ошибки с помощью учителя.</w:t>
      </w:r>
    </w:p>
    <w:p w:rsidR="00D85C39" w:rsidRPr="00D85C39" w:rsidRDefault="00D85C39" w:rsidP="00D85C39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диалоге с учителем вырабатывать критерии оценки и оценивать свою работу и работу других учащихся.</w:t>
      </w:r>
    </w:p>
    <w:p w:rsidR="00D85C39" w:rsidRPr="00D85C39" w:rsidRDefault="00D85C39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Познавательные: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Обучающиеся научатся:</w:t>
      </w:r>
    </w:p>
    <w:p w:rsidR="00D85C39" w:rsidRPr="00D85C39" w:rsidRDefault="00D85C39" w:rsidP="00D85C39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своей системе знаний: самостоятельно предполагать, какая информация понадобится для решения учебной задачи в один шаг.</w:t>
      </w:r>
    </w:p>
    <w:p w:rsidR="00D85C39" w:rsidRPr="00D85C39" w:rsidRDefault="00D85C39" w:rsidP="00D85C39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материалов.</w:t>
      </w:r>
    </w:p>
    <w:p w:rsidR="00D85C39" w:rsidRPr="00D85C39" w:rsidRDefault="00D85C39" w:rsidP="00D85C39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Добывать новые знания: извлекать информацию, представленную в разных формах (текст, таблица, схема, рисунок и др.).</w:t>
      </w:r>
    </w:p>
    <w:p w:rsidR="00D85C39" w:rsidRPr="00D85C39" w:rsidRDefault="00D85C39" w:rsidP="00D85C39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Перерабатывать полученную информацию: сравнивать и группировать факты и явления; определять причины явлений и событий.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85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Обучающиеся</w:t>
      </w:r>
      <w:proofErr w:type="gramEnd"/>
      <w:r w:rsidRPr="00D85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получат возможность научиться:</w:t>
      </w:r>
    </w:p>
    <w:p w:rsidR="00D85C39" w:rsidRPr="00D85C39" w:rsidRDefault="00D85C39" w:rsidP="00D85C39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Перерабатывать полученную информацию: делать выводы на основе обобщения знаний.</w:t>
      </w:r>
    </w:p>
    <w:p w:rsidR="00D85C39" w:rsidRPr="00D85C39" w:rsidRDefault="00D85C39" w:rsidP="00D85C39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информацию из одной формы в другую: составлять простой план учебно-научного текста.</w:t>
      </w:r>
    </w:p>
    <w:p w:rsidR="00D85C39" w:rsidRPr="00D85C39" w:rsidRDefault="00D85C39" w:rsidP="00D85C39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информацию из одной формы в другую: представлять информацию в виде текста, таблицы, схемы.</w:t>
      </w:r>
    </w:p>
    <w:p w:rsidR="00D85C39" w:rsidRPr="00D85C39" w:rsidRDefault="00D85C39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Коммуникативные: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Обучающиеся научатся:</w:t>
      </w:r>
    </w:p>
    <w:p w:rsidR="00D85C39" w:rsidRPr="00D85C39" w:rsidRDefault="00D85C39" w:rsidP="00D85C39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других людей, рассматривать их точки зрения, относиться к ним с уважением, быть готовым изменить свою точку зрения.</w:t>
      </w:r>
    </w:p>
    <w:p w:rsidR="00D85C39" w:rsidRPr="00D85C39" w:rsidRDefault="00D85C39" w:rsidP="00D85C39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известного; выделять главное; составлять план.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85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Обучающиеся</w:t>
      </w:r>
      <w:proofErr w:type="gramEnd"/>
      <w:r w:rsidRPr="00D85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получат возможность научиться:</w:t>
      </w:r>
    </w:p>
    <w:p w:rsidR="00D85C39" w:rsidRPr="00D85C39" w:rsidRDefault="00D85C39" w:rsidP="00D85C39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с людьми: сотрудничать в совместном решении задачи, выполняя разные роли в группе.</w:t>
      </w:r>
    </w:p>
    <w:p w:rsidR="00D85C39" w:rsidRPr="00D85C39" w:rsidRDefault="00D85C39" w:rsidP="00D85C39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Доносить свою позицию до других людей: оформлять свои мысли в устной и письменной речи с учётом своих учебных и жизненных речевых ситуаций.</w:t>
      </w:r>
    </w:p>
    <w:p w:rsidR="00D85C39" w:rsidRPr="00D85C39" w:rsidRDefault="00D85C39" w:rsidP="00D85C39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Доносить свою позицию до других людей: высказывать свою точку зрения и обосновывать её, приводя аргументы.</w:t>
      </w:r>
    </w:p>
    <w:p w:rsidR="00D85C39" w:rsidRPr="00D85C39" w:rsidRDefault="00D85C39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D85C39" w:rsidRPr="00D85C39" w:rsidRDefault="00D85C39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«Основы мировых религиозных культур и светской этики»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«Основы православной культуры»</w:t>
      </w:r>
    </w:p>
    <w:p w:rsidR="00D85C39" w:rsidRPr="00D85C39" w:rsidRDefault="00D85C39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 (34 часа)</w:t>
      </w:r>
    </w:p>
    <w:tbl>
      <w:tblPr>
        <w:tblW w:w="940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8"/>
        <w:gridCol w:w="3629"/>
      </w:tblGrid>
      <w:tr w:rsidR="00D85C39" w:rsidRPr="00D85C39" w:rsidTr="00AB4253"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C39" w:rsidRPr="00D85C39" w:rsidRDefault="00D85C39" w:rsidP="00D85C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C39" w:rsidRPr="00D85C39" w:rsidRDefault="00D85C39" w:rsidP="00AB4253">
            <w:pPr>
              <w:tabs>
                <w:tab w:val="left" w:pos="1304"/>
                <w:tab w:val="left" w:pos="1589"/>
              </w:tabs>
              <w:spacing w:after="0" w:line="0" w:lineRule="atLeast"/>
              <w:ind w:left="-1100" w:firstLine="1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85C39" w:rsidRPr="00D85C39" w:rsidTr="00AB4253"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C39" w:rsidRPr="00D85C39" w:rsidRDefault="00D85C39" w:rsidP="00D85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Культура и религия в жизни человека.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C39" w:rsidRPr="00D85C39" w:rsidRDefault="00D85C39" w:rsidP="00D85C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85C39" w:rsidRPr="00D85C39" w:rsidTr="00AB4253">
        <w:trPr>
          <w:trHeight w:val="340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C39" w:rsidRPr="00D85C39" w:rsidRDefault="00D85C39" w:rsidP="00D85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Священное писание.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C39" w:rsidRPr="00D85C39" w:rsidRDefault="00D85C39" w:rsidP="00D8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85C39" w:rsidRPr="00D85C39" w:rsidTr="00AB4253"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C39" w:rsidRPr="00D85C39" w:rsidRDefault="00D85C39" w:rsidP="00D85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Христос Спаситель. Христианское учение о спасении. Христианская этика.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C39" w:rsidRPr="00D85C39" w:rsidRDefault="00D85C39" w:rsidP="00D85C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85C39" w:rsidRPr="00D85C39" w:rsidTr="00AB4253">
        <w:trPr>
          <w:trHeight w:val="320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C39" w:rsidRPr="00D85C39" w:rsidRDefault="00D85C39" w:rsidP="00D85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Православные традиции</w:t>
            </w:r>
            <w:r w:rsidR="00AB4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C39" w:rsidRPr="00D85C39" w:rsidRDefault="00D85C39" w:rsidP="00D8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85C39" w:rsidRPr="00D85C39" w:rsidTr="00AB4253"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C39" w:rsidRPr="00D85C39" w:rsidRDefault="00D85C39" w:rsidP="00D85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Православный календарь.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C39" w:rsidRPr="00D85C39" w:rsidRDefault="00AB4253" w:rsidP="00D85C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85C39" w:rsidRPr="00D85C39" w:rsidTr="00AB4253">
        <w:trPr>
          <w:trHeight w:val="620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C39" w:rsidRPr="00D85C39" w:rsidRDefault="00D85C39" w:rsidP="00D85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Проверь себя. Творческий проект «Диалог культур и поколений».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C39" w:rsidRPr="00D85C39" w:rsidRDefault="00AB4253" w:rsidP="00D8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85C39" w:rsidRPr="00D85C39" w:rsidTr="00AB4253"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C39" w:rsidRPr="00D85C39" w:rsidRDefault="00D85C39" w:rsidP="00D85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C39" w:rsidRPr="00D85C39" w:rsidRDefault="00D85C39" w:rsidP="00D85C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AB4253" w:rsidRDefault="00AB4253" w:rsidP="00D85C3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253" w:rsidRDefault="00AB4253" w:rsidP="00D85C3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253" w:rsidRDefault="00AB4253" w:rsidP="00D85C3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253" w:rsidRDefault="00AB4253" w:rsidP="00D85C3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253" w:rsidRDefault="00AB4253" w:rsidP="00D85C3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253" w:rsidRDefault="00AB4253" w:rsidP="00D85C3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253" w:rsidRDefault="00AB4253" w:rsidP="00D85C3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5C39" w:rsidRPr="00D85C39" w:rsidRDefault="00D85C39" w:rsidP="00D85C3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результаты освоения предметного содержания курса</w:t>
      </w:r>
    </w:p>
    <w:p w:rsidR="00D85C39" w:rsidRPr="00D85C39" w:rsidRDefault="00D85C39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«Основы мировых религиозных культур и светской этики»</w:t>
      </w:r>
    </w:p>
    <w:p w:rsidR="00D85C39" w:rsidRPr="00D85C39" w:rsidRDefault="00D85C39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модуль «Основы православной культуры»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4 классе.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научится: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 семье, религиозное искусство, отношение к труду и др.);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      ориентироваться в истории возникновения православной христианской религиозной традиции, истории её формирования в России;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      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      излагать свое мнение по поводу значения религии, религиозной культуры в жизни людей и общества;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      соотносить нравственные формы поведения с нормами православной христианской религиозной морали;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      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85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85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устанавливать взаимосвязь между содержанием православной культуры и поведением людей, общественными явлениями;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85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85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уровню подготовки обучающихся представлены в виде номенклатуры знаний о православной культуре, изложенных на общеобразовательном уровне в соответствии с уровнем 4 класса. Уровни  выражены через действия, которые обучающиеся должны выполнять для оценки подготовленности. Представленные действия легко контролируемы и измеряемы.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требований </w:t>
      </w:r>
      <w:proofErr w:type="gramStart"/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должны: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называть и показывать;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определять и измерять, фиксировать;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описывать, составлять;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объяснять;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прогнозировать (простейшие действия)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Показателями освоения учебного материала предметной области, помимо знаний и </w:t>
      </w:r>
      <w:proofErr w:type="gramStart"/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  <w:proofErr w:type="gramEnd"/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</w:t>
      </w:r>
      <w:proofErr w:type="spellStart"/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охарактеризовывать</w:t>
      </w:r>
      <w:proofErr w:type="spellEnd"/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термины и понятия курса в содержательном плане, является способность оценки навыки анализа духовно-нравственных явлений и категорий, как в общем </w:t>
      </w:r>
      <w:proofErr w:type="spellStart"/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культурно-истрическом</w:t>
      </w:r>
      <w:proofErr w:type="spellEnd"/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и в конкретном социокультурном российском контексте. </w:t>
      </w:r>
      <w:proofErr w:type="gramStart"/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умение организовывать и строить свои отношения с окружающими людьми в соответствии с нравственными нормами российского общество.</w:t>
      </w:r>
      <w:proofErr w:type="gramEnd"/>
    </w:p>
    <w:p w:rsidR="00D85C39" w:rsidRPr="00D85C39" w:rsidRDefault="00D85C39" w:rsidP="00D85C3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критерии оценки образовательно-воспитательных результатов изучения православной культуры школьниками являются: критерии факты (что, в каком объеме и на каком уровне усвоено из предъявленного материала), критерии отношений (как ученик, используя полученные знания, организует и выражает свое отношение к себе, окружающим людям, значимым социальным ценностям) и критерий деятельности (какие виды деятельности ученик, в связи с полученными знаниями, предпочитает и</w:t>
      </w:r>
      <w:proofErr w:type="gramEnd"/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преимущественно проводит). Критерии имеют специфические особенности: альтернативность ответа, право морального выбора, необходимость нравственной характеристики цели и результат деятельности.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выполнения требований программы.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Система оценивания по курсу: «Основы религиозных культур и светской этики». Модуль «Основы православной культуры» является </w:t>
      </w:r>
      <w:proofErr w:type="spellStart"/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безотметочной</w:t>
      </w:r>
      <w:proofErr w:type="spellEnd"/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85C39" w:rsidRPr="00D85C39" w:rsidRDefault="00D85C39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средства контроля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Православная культура как предметная область включает совокупность социально-гуманитарных знаний различной направленности: </w:t>
      </w:r>
      <w:proofErr w:type="spellStart"/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общекультурологических</w:t>
      </w:r>
      <w:proofErr w:type="spellEnd"/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мировоззренческих, </w:t>
      </w:r>
      <w:proofErr w:type="spellStart"/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социокультурных</w:t>
      </w:r>
      <w:proofErr w:type="spellEnd"/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этических, эстетических, социологических, этнокультурных, существенная часть которых предъявляется учащимся в виде суммы знаний по предмету или выборочной информации, доступной обучающимся на соответствующем 4 классу уровне. Поэтому для проверки знаний должен использоваться комплекс заданий, ориентирований на разный уровень представления учебного материала, различные виды умственной и эмоционально-оценочной деятельности учащихся.    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проводится в виде выступлений по  выбранным темам, презентаций, творческих проектов.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Примерный перечень тем итоговых презентаций обучающихся:</w:t>
      </w:r>
    </w:p>
    <w:p w:rsidR="00D85C39" w:rsidRPr="00D85C39" w:rsidRDefault="00D85C39" w:rsidP="00D85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1.Основы православной культуры – Библия и Евангелие.</w:t>
      </w:r>
    </w:p>
    <w:p w:rsidR="00D85C39" w:rsidRPr="00D85C39" w:rsidRDefault="00D85C39" w:rsidP="00D85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2.Учение Христа.</w:t>
      </w:r>
    </w:p>
    <w:p w:rsidR="00D85C39" w:rsidRPr="00D85C39" w:rsidRDefault="00D85C39" w:rsidP="00D85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3.Жертва и воскресение.</w:t>
      </w:r>
    </w:p>
    <w:p w:rsidR="00D85C39" w:rsidRPr="00D85C39" w:rsidRDefault="00D85C39" w:rsidP="00D85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4.Забота о чистоте своей души и о пользе </w:t>
      </w:r>
      <w:proofErr w:type="gramStart"/>
      <w:r w:rsidRPr="00D85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ближнего</w:t>
      </w:r>
      <w:proofErr w:type="gramEnd"/>
      <w:r w:rsidRPr="00D85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85C39" w:rsidRPr="00D85C39" w:rsidRDefault="00D85C39" w:rsidP="00D85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Суть православного поведения.</w:t>
      </w:r>
    </w:p>
    <w:p w:rsidR="00D85C39" w:rsidRPr="00D85C39" w:rsidRDefault="00D85C39" w:rsidP="00D85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6. Как соотносятся понятия «душа», «совесть», «покаяние».</w:t>
      </w:r>
    </w:p>
    <w:p w:rsidR="00D85C39" w:rsidRPr="00D85C39" w:rsidRDefault="00D85C39" w:rsidP="00D85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7. Православные традиции русской семьи.</w:t>
      </w:r>
    </w:p>
    <w:p w:rsidR="00D85C39" w:rsidRPr="00D85C39" w:rsidRDefault="00D85C39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Примерные темы творческих работ обучающихся: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1.Храмы России.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2.Православные иконы.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3.Православные праздники.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4.Отражение заповедей в литературных произведениях для детей.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85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Обучающиеся</w:t>
      </w:r>
      <w:proofErr w:type="gramEnd"/>
      <w:r w:rsidRPr="00D85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могут выбрать собственную тему для творческих работ в рамках изученного материала.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Примеры контрольных заданий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проверки выполнения требований по учебному предмету «Основы православной культуры» могут использоваться следующие виды контрольных заданий.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 Краткий вопрос типа: “Как называется...?”, “Перечислите...”, “Укажите...”, “Дайте определение...”, “Что означает...?”.</w:t>
      </w:r>
    </w:p>
    <w:p w:rsidR="00D85C39" w:rsidRPr="00D85C39" w:rsidRDefault="00D85C39" w:rsidP="00D85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2) Свободный по форме содержательный текст из 1-3 предложений с пропусками значимого слова или части предложения.</w:t>
      </w:r>
    </w:p>
    <w:p w:rsidR="00D85C39" w:rsidRPr="00D85C39" w:rsidRDefault="00D85C39" w:rsidP="00D85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3) Описание, характеристика или изложение (1-5 предложений).  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left="44"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4) Задания на сопоставление, сравнение с указанием признаков, по которым следует провести сравнение.</w:t>
      </w:r>
    </w:p>
    <w:p w:rsidR="00D85C39" w:rsidRPr="00D85C39" w:rsidRDefault="00D85C39" w:rsidP="00D85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5) Альтернативные задания с выбором одного или более правильных ответов из нескольких предложенных вариантов.</w:t>
      </w:r>
    </w:p>
    <w:p w:rsidR="00D85C39" w:rsidRPr="00D85C39" w:rsidRDefault="00D85C39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учебно-методического комплекта по курсу:</w:t>
      </w:r>
    </w:p>
    <w:p w:rsidR="00D85C39" w:rsidRPr="00D85C39" w:rsidRDefault="00D85C39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«Основы мировых религиозных культур и светской этики»</w:t>
      </w:r>
    </w:p>
    <w:p w:rsidR="00D85C39" w:rsidRPr="00D85C39" w:rsidRDefault="00D85C39" w:rsidP="00D85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модуль «Основы православной культуры»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left="360" w:right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Шевченко Л. Л.</w:t>
      </w: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Основы духовно-нравственной культуры народов России.  Основы православной культуры и светской этики. Основы православной культуры. –4  класс. Учебник для учащихся начальных классов общеобразовательных школ, лицеев, гимназий. – М.: Центр поддержки культурно-истор</w:t>
      </w:r>
      <w:r w:rsidR="006D6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ических традиций Отечества, 2019</w:t>
      </w: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Шевченко Л. Л.</w:t>
      </w: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Духовно-нравственная культура. Основа православной культуры. Духовная азбука. Словари-минимумы. – М.: Центр поддержки культурно-истор</w:t>
      </w:r>
      <w:r w:rsidR="006D6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ических традиций Отечества, 2019</w:t>
      </w: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5C39" w:rsidRPr="00D85C39" w:rsidRDefault="00D85C39" w:rsidP="00D85C39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Интернет-ресурсы</w:t>
      </w:r>
      <w:r w:rsidRPr="00D85C39">
        <w:rPr>
          <w:rFonts w:ascii="Calibri" w:eastAsia="Times New Roman" w:hAnsi="Calibri" w:cs="Times New Roman"/>
          <w:color w:val="000000"/>
          <w:lang w:eastAsia="ru-RU"/>
        </w:rPr>
        <w:t>: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</w:t>
      </w:r>
      <w:hyperlink r:id="rId5" w:history="1">
        <w:r w:rsidRPr="00D85C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http://www.prosv.ru</w:t>
        </w:r>
      </w:hyperlink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</w:t>
      </w:r>
      <w:hyperlink r:id="rId6" w:history="1">
        <w:r w:rsidRPr="00D85C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http://www.prosv.ru/umk/perspektiva</w:t>
        </w:r>
      </w:hyperlink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Сайт «Начальная школа» </w:t>
      </w:r>
      <w:hyperlink r:id="rId7" w:history="1">
        <w:r w:rsidRPr="00D85C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http://1-4.prosv.ru</w:t>
        </w:r>
      </w:hyperlink>
      <w:r w:rsidRPr="00D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</w:t>
      </w:r>
      <w:hyperlink r:id="rId8" w:history="1">
        <w:r w:rsidRPr="00D85C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http://festival.1september.ru</w:t>
        </w:r>
      </w:hyperlink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</w:t>
      </w:r>
      <w:hyperlink r:id="rId9" w:history="1">
        <w:r w:rsidRPr="00D85C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http://school.edu.ru</w:t>
        </w:r>
      </w:hyperlink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</w:t>
      </w:r>
      <w:hyperlink r:id="rId10" w:history="1">
        <w:r w:rsidRPr="00D85C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http://festival.1september.ru</w:t>
        </w:r>
      </w:hyperlink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</w:t>
      </w:r>
      <w:hyperlink r:id="rId11" w:history="1">
        <w:r w:rsidRPr="00D85C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http://school.edu.ru</w:t>
        </w:r>
      </w:hyperlink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</w:t>
      </w:r>
      <w:hyperlink r:id="rId12" w:history="1">
        <w:r w:rsidRPr="00D85C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www.rusedu.ru</w:t>
        </w:r>
      </w:hyperlink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 </w:t>
      </w:r>
      <w:hyperlink r:id="rId13" w:history="1">
        <w:r w:rsidRPr="00D85C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http://standart.edu.ru</w:t>
        </w:r>
      </w:hyperlink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 </w:t>
      </w:r>
      <w:hyperlink r:id="rId14" w:history="1">
        <w:r w:rsidRPr="00D85C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http://www.4stupeni.ru</w:t>
        </w:r>
      </w:hyperlink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 </w:t>
      </w:r>
      <w:hyperlink r:id="rId15" w:history="1">
        <w:r w:rsidRPr="00D85C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http://uchportal.ru</w:t>
        </w:r>
      </w:hyperlink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</w:t>
      </w:r>
      <w:hyperlink r:id="rId16" w:history="1">
        <w:r w:rsidRPr="00D85C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http://www.nachalka.com</w:t>
        </w:r>
      </w:hyperlink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</w:t>
      </w:r>
      <w:hyperlink r:id="rId17" w:history="1">
        <w:r w:rsidRPr="00D85C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http://metodsovet.su</w:t>
        </w:r>
      </w:hyperlink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</w:t>
      </w:r>
      <w:hyperlink r:id="rId18" w:history="1">
        <w:r w:rsidRPr="00D85C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http://www.uroki.net</w:t>
        </w:r>
      </w:hyperlink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</w:t>
      </w:r>
      <w:hyperlink r:id="rId19" w:history="1">
        <w:r w:rsidRPr="00D85C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http://www.uroki.net/docnach.htm</w:t>
        </w:r>
      </w:hyperlink>
    </w:p>
    <w:p w:rsidR="00D85C39" w:rsidRPr="00D85C39" w:rsidRDefault="00D85C39" w:rsidP="00D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</w:t>
      </w:r>
      <w:hyperlink r:id="rId20" w:history="1">
        <w:r w:rsidRPr="00D85C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http://www.it-in.ru</w:t>
        </w:r>
      </w:hyperlink>
    </w:p>
    <w:p w:rsidR="00E537D5" w:rsidRDefault="00E537D5">
      <w:bookmarkStart w:id="0" w:name="_GoBack"/>
      <w:bookmarkEnd w:id="0"/>
    </w:p>
    <w:sectPr w:rsidR="00E537D5" w:rsidSect="009E3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518B"/>
    <w:multiLevelType w:val="multilevel"/>
    <w:tmpl w:val="FC80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A2965"/>
    <w:multiLevelType w:val="multilevel"/>
    <w:tmpl w:val="A43C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B1C10"/>
    <w:multiLevelType w:val="multilevel"/>
    <w:tmpl w:val="83D4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35D89"/>
    <w:multiLevelType w:val="multilevel"/>
    <w:tmpl w:val="3E6A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5978D5"/>
    <w:multiLevelType w:val="multilevel"/>
    <w:tmpl w:val="CA80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1D62AA"/>
    <w:multiLevelType w:val="multilevel"/>
    <w:tmpl w:val="A5A8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CD37AD"/>
    <w:multiLevelType w:val="multilevel"/>
    <w:tmpl w:val="4C1E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6C3F64"/>
    <w:multiLevelType w:val="multilevel"/>
    <w:tmpl w:val="3B3C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characterSpacingControl w:val="doNotCompress"/>
  <w:compat/>
  <w:rsids>
    <w:rsidRoot w:val="00D85C39"/>
    <w:rsid w:val="00114D90"/>
    <w:rsid w:val="00692671"/>
    <w:rsid w:val="006A14B7"/>
    <w:rsid w:val="006D3943"/>
    <w:rsid w:val="006D6F6F"/>
    <w:rsid w:val="007031C6"/>
    <w:rsid w:val="00800DC0"/>
    <w:rsid w:val="009E3674"/>
    <w:rsid w:val="00AB4253"/>
    <w:rsid w:val="00D85C39"/>
    <w:rsid w:val="00E53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4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festival.1september.ru/&amp;sa=D&amp;ust=1538158440687000" TargetMode="External"/><Relationship Id="rId13" Type="http://schemas.openxmlformats.org/officeDocument/2006/relationships/hyperlink" Target="https://www.google.com/url?q=http://standart.edu.ru/&amp;sa=D&amp;ust=1538158440689000" TargetMode="External"/><Relationship Id="rId18" Type="http://schemas.openxmlformats.org/officeDocument/2006/relationships/hyperlink" Target="https://www.google.com/url?q=http://www.uroki.net/&amp;sa=D&amp;ust=153815844069100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ogle.com/url?q=http://1-4.prosv.ru/&amp;sa=D&amp;ust=1538158440687000" TargetMode="External"/><Relationship Id="rId12" Type="http://schemas.openxmlformats.org/officeDocument/2006/relationships/hyperlink" Target="https://www.google.com/url?q=http://www.rusedu.ru/&amp;sa=D&amp;ust=1538158440689000" TargetMode="External"/><Relationship Id="rId17" Type="http://schemas.openxmlformats.org/officeDocument/2006/relationships/hyperlink" Target="https://www.google.com/url?q=http://metodsovet.su/&amp;sa=D&amp;ust=1538158440691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nachalka.com/&amp;sa=D&amp;ust=1538158440690000" TargetMode="External"/><Relationship Id="rId20" Type="http://schemas.openxmlformats.org/officeDocument/2006/relationships/hyperlink" Target="https://www.google.com/url?q=http://www.it-in.ru/&amp;sa=D&amp;ust=1538158440692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prosv.ru/umk/perspektiva&amp;sa=D&amp;ust=1538158440686000" TargetMode="External"/><Relationship Id="rId11" Type="http://schemas.openxmlformats.org/officeDocument/2006/relationships/hyperlink" Target="https://www.google.com/url?q=http://school.edu.ru/&amp;sa=D&amp;ust=1538158440689000" TargetMode="External"/><Relationship Id="rId5" Type="http://schemas.openxmlformats.org/officeDocument/2006/relationships/hyperlink" Target="https://www.google.com/url?q=http://www.prosv.ru/&amp;sa=D&amp;ust=1538158440686000" TargetMode="External"/><Relationship Id="rId15" Type="http://schemas.openxmlformats.org/officeDocument/2006/relationships/hyperlink" Target="https://www.google.com/url?q=http://uchportal.ru/&amp;sa=D&amp;ust=1538158440690000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www.google.com/url?q=http://festival.1september.ru/&amp;sa=D&amp;ust=1538158440688000" TargetMode="External"/><Relationship Id="rId19" Type="http://schemas.openxmlformats.org/officeDocument/2006/relationships/hyperlink" Target="https://www.google.com/url?q=http://www.uroki.net/docnach.htm&amp;sa=D&amp;ust=1538158440692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school.edu.ru/&amp;sa=D&amp;ust=1538158440688000" TargetMode="External"/><Relationship Id="rId14" Type="http://schemas.openxmlformats.org/officeDocument/2006/relationships/hyperlink" Target="https://www.google.com/url?q=http://www.4stupeni.ru/&amp;sa=D&amp;ust=15381584406900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3736</Words>
  <Characters>21296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Microsoft Office</cp:lastModifiedBy>
  <cp:revision>5</cp:revision>
  <cp:lastPrinted>2001-12-31T23:10:00Z</cp:lastPrinted>
  <dcterms:created xsi:type="dcterms:W3CDTF">2022-09-06T17:25:00Z</dcterms:created>
  <dcterms:modified xsi:type="dcterms:W3CDTF">2001-12-31T23:11:00Z</dcterms:modified>
</cp:coreProperties>
</file>